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39680" w14:textId="77777777" w:rsidR="00D0459C" w:rsidRPr="00B80842" w:rsidRDefault="00D0459C" w:rsidP="00D0459C">
      <w:pPr>
        <w:pStyle w:val="a4"/>
        <w:ind w:firstLine="6237"/>
        <w:jc w:val="right"/>
        <w:rPr>
          <w:bCs/>
          <w:sz w:val="28"/>
          <w:szCs w:val="28"/>
        </w:rPr>
      </w:pPr>
      <w:bookmarkStart w:id="0" w:name="_Hlk131942804"/>
    </w:p>
    <w:p w14:paraId="6AD18729" w14:textId="77777777" w:rsidR="00D0459C" w:rsidRPr="00B80842" w:rsidRDefault="00D0459C" w:rsidP="00D0459C">
      <w:pPr>
        <w:pStyle w:val="a4"/>
        <w:tabs>
          <w:tab w:val="left" w:pos="851"/>
        </w:tabs>
        <w:jc w:val="center"/>
        <w:rPr>
          <w:b/>
          <w:bCs/>
        </w:rPr>
      </w:pPr>
      <w:r w:rsidRPr="00B80842">
        <w:rPr>
          <w:b/>
          <w:bCs/>
        </w:rPr>
        <w:t>ДОГОВОР</w:t>
      </w:r>
    </w:p>
    <w:p w14:paraId="033B27DC" w14:textId="77777777" w:rsidR="00D0459C" w:rsidRPr="00B80842" w:rsidRDefault="00D0459C" w:rsidP="00D0459C">
      <w:pPr>
        <w:pStyle w:val="a4"/>
        <w:jc w:val="center"/>
        <w:rPr>
          <w:b/>
          <w:bCs/>
        </w:rPr>
      </w:pPr>
      <w:r w:rsidRPr="00B80842">
        <w:rPr>
          <w:b/>
          <w:bCs/>
        </w:rPr>
        <w:t>о практической подготовке обучающихся</w:t>
      </w:r>
    </w:p>
    <w:p w14:paraId="0F74CF0F" w14:textId="77777777" w:rsidR="00D0459C" w:rsidRPr="00B80842" w:rsidRDefault="00D0459C" w:rsidP="00D0459C">
      <w:pPr>
        <w:pStyle w:val="a4"/>
        <w:jc w:val="center"/>
      </w:pPr>
    </w:p>
    <w:p w14:paraId="0F382568" w14:textId="329666D2" w:rsidR="00D0459C" w:rsidRPr="00B80842" w:rsidRDefault="00D0459C" w:rsidP="00D0459C">
      <w:pPr>
        <w:pStyle w:val="a4"/>
        <w:jc w:val="center"/>
      </w:pPr>
      <w:r w:rsidRPr="00B80842">
        <w:t>«___» _________ 20</w:t>
      </w:r>
      <w:r w:rsidR="00485A1E">
        <w:t>25</w:t>
      </w:r>
      <w:r w:rsidRPr="00B80842">
        <w:tab/>
      </w:r>
      <w:r w:rsidRPr="00B80842">
        <w:tab/>
      </w:r>
      <w:r w:rsidRPr="00B80842">
        <w:tab/>
      </w:r>
      <w:r w:rsidRPr="00B80842">
        <w:tab/>
      </w:r>
      <w:r w:rsidRPr="00B80842">
        <w:tab/>
      </w:r>
      <w:r w:rsidRPr="00B80842">
        <w:tab/>
        <w:t>№</w:t>
      </w:r>
      <w:r>
        <w:t>_______</w:t>
      </w:r>
      <w:r w:rsidRPr="00B80842">
        <w:t>_____</w:t>
      </w:r>
      <w:r>
        <w:t>__________</w:t>
      </w:r>
    </w:p>
    <w:p w14:paraId="77FFBEAD" w14:textId="77777777" w:rsidR="00D0459C" w:rsidRPr="00B80842" w:rsidRDefault="00D0459C" w:rsidP="00D0459C">
      <w:pPr>
        <w:pStyle w:val="a4"/>
        <w:jc w:val="center"/>
      </w:pPr>
      <w:r w:rsidRPr="00B80842">
        <w:t>Уфа</w:t>
      </w:r>
    </w:p>
    <w:p w14:paraId="2942E005" w14:textId="77777777" w:rsidR="00D0459C" w:rsidRPr="00B80842" w:rsidRDefault="00D0459C" w:rsidP="00D0459C">
      <w:pPr>
        <w:pStyle w:val="a4"/>
        <w:ind w:firstLine="709"/>
        <w:jc w:val="both"/>
      </w:pPr>
    </w:p>
    <w:p w14:paraId="0598EC52" w14:textId="4C42EE9F" w:rsidR="00D0459C" w:rsidRPr="00B80842" w:rsidRDefault="00D0459C" w:rsidP="00D0459C">
      <w:pPr>
        <w:pStyle w:val="a4"/>
        <w:ind w:left="-284" w:right="-143"/>
        <w:jc w:val="both"/>
      </w:pPr>
      <w:r>
        <w:t xml:space="preserve">           </w:t>
      </w:r>
      <w:r w:rsidR="00134DD5">
        <w:t xml:space="preserve"> </w:t>
      </w:r>
      <w:r w:rsidRPr="00F84E7F">
        <w:rPr>
          <w:b/>
          <w:bCs/>
        </w:rPr>
        <w:t>Федеральное государственное бюджетное образовательное учреждение высшего образования «Уфимский университет науки и технологий»</w:t>
      </w:r>
      <w:r w:rsidRPr="00B80842">
        <w:t xml:space="preserve">, именуемое в дальнейшем «Университет», в лице </w:t>
      </w:r>
      <w:r w:rsidR="00F84E7F" w:rsidRPr="00B80842">
        <w:t xml:space="preserve">проректора </w:t>
      </w:r>
      <w:r w:rsidR="00F84E7F">
        <w:t xml:space="preserve">по </w:t>
      </w:r>
      <w:r w:rsidR="00875FFC">
        <w:t>развитию образования</w:t>
      </w:r>
      <w:r w:rsidR="00F84E7F" w:rsidRPr="00B80842">
        <w:t xml:space="preserve"> </w:t>
      </w:r>
      <w:r w:rsidR="00F84E7F">
        <w:t>Рахмановой Юлии Владиславовны</w:t>
      </w:r>
      <w:r w:rsidR="00F84E7F" w:rsidRPr="00B80842">
        <w:t xml:space="preserve">, действующего на основании доверенности от </w:t>
      </w:r>
      <w:r w:rsidR="00A86CB6">
        <w:t>02.07</w:t>
      </w:r>
      <w:bookmarkStart w:id="1" w:name="_GoBack"/>
      <w:bookmarkEnd w:id="1"/>
      <w:r w:rsidR="00485A1E">
        <w:t>.2025</w:t>
      </w:r>
      <w:r w:rsidR="00F84E7F" w:rsidRPr="00B80842">
        <w:t xml:space="preserve"> №</w:t>
      </w:r>
      <w:r w:rsidR="00F84E7F">
        <w:t xml:space="preserve"> </w:t>
      </w:r>
      <w:r w:rsidR="0052467E">
        <w:t>1</w:t>
      </w:r>
      <w:r w:rsidR="00A86CB6">
        <w:t>92</w:t>
      </w:r>
      <w:r w:rsidRPr="00B80842">
        <w:t>, и ______________________</w:t>
      </w:r>
      <w:r w:rsidRPr="00B80842">
        <w:rPr>
          <w:rStyle w:val="a3"/>
        </w:rPr>
        <w:footnoteReference w:id="1"/>
      </w:r>
      <w:r w:rsidRPr="00B80842">
        <w:t>, именуемый в дальнейшем «Профильная организация», в лице ______________________</w:t>
      </w:r>
      <w:r w:rsidRPr="00B80842">
        <w:rPr>
          <w:rStyle w:val="a3"/>
        </w:rPr>
        <w:footnoteReference w:id="2"/>
      </w:r>
      <w:r w:rsidRPr="00B80842">
        <w:t>, действующего на основании ___________, совместно именуемые Стороны, заключили настоящий Договор (далее – Договор) о нижеследующем:</w:t>
      </w:r>
    </w:p>
    <w:p w14:paraId="56AECAB9" w14:textId="77777777" w:rsidR="00D0459C" w:rsidRPr="00B80842" w:rsidRDefault="00D0459C" w:rsidP="00D0459C">
      <w:pPr>
        <w:pStyle w:val="a4"/>
        <w:ind w:left="-284" w:right="-143"/>
        <w:jc w:val="both"/>
      </w:pPr>
    </w:p>
    <w:p w14:paraId="0AA3F93F" w14:textId="77777777" w:rsidR="00D0459C" w:rsidRPr="00B80842" w:rsidRDefault="00D0459C" w:rsidP="00D0459C">
      <w:pPr>
        <w:pStyle w:val="a4"/>
        <w:ind w:left="-284" w:right="-143"/>
        <w:jc w:val="center"/>
        <w:rPr>
          <w:b/>
        </w:rPr>
      </w:pPr>
      <w:bookmarkStart w:id="2" w:name="Par67"/>
      <w:bookmarkEnd w:id="2"/>
      <w:r w:rsidRPr="00B80842">
        <w:rPr>
          <w:b/>
        </w:rPr>
        <w:t>1. Предмет Договора</w:t>
      </w:r>
    </w:p>
    <w:p w14:paraId="4F9D97CA" w14:textId="7F1B1DEC" w:rsidR="00D0459C" w:rsidRPr="00B80842" w:rsidRDefault="00D0459C" w:rsidP="00D0459C">
      <w:pPr>
        <w:pStyle w:val="a4"/>
        <w:ind w:left="-284" w:right="-143"/>
        <w:jc w:val="both"/>
      </w:pPr>
      <w:r>
        <w:t xml:space="preserve">            </w:t>
      </w:r>
      <w:r w:rsidR="00134DD5">
        <w:t xml:space="preserve"> </w:t>
      </w:r>
      <w:r w:rsidRPr="00B80842"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BD4F92C" w14:textId="4E57D9AD" w:rsidR="00D0459C" w:rsidRPr="00B80842" w:rsidRDefault="00D0459C" w:rsidP="00134DD5">
      <w:pPr>
        <w:pStyle w:val="a4"/>
        <w:tabs>
          <w:tab w:val="left" w:pos="567"/>
        </w:tabs>
        <w:ind w:left="-284" w:right="-143"/>
        <w:jc w:val="both"/>
      </w:pPr>
      <w:r>
        <w:t xml:space="preserve">            </w:t>
      </w:r>
      <w:r w:rsidR="00134DD5">
        <w:t xml:space="preserve"> </w:t>
      </w:r>
      <w:r w:rsidRPr="00B80842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прогнозное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и являются неотъемлемой частью настоящего Договора (приложение № 1).</w:t>
      </w:r>
    </w:p>
    <w:p w14:paraId="6467F030" w14:textId="1B468DE7" w:rsidR="00D0459C" w:rsidRPr="00B80842" w:rsidRDefault="00D0459C" w:rsidP="00134DD5">
      <w:pPr>
        <w:pStyle w:val="a4"/>
        <w:tabs>
          <w:tab w:val="left" w:pos="567"/>
        </w:tabs>
        <w:ind w:left="-284" w:right="-143"/>
        <w:jc w:val="both"/>
      </w:pPr>
      <w:r>
        <w:t xml:space="preserve">            </w:t>
      </w:r>
      <w:r w:rsidR="00134DD5">
        <w:t xml:space="preserve"> </w:t>
      </w:r>
      <w:r w:rsidRPr="00B80842"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02764E2A" w14:textId="77777777" w:rsidR="00D0459C" w:rsidRPr="00B80842" w:rsidRDefault="00D0459C" w:rsidP="00D0459C">
      <w:pPr>
        <w:pStyle w:val="a4"/>
        <w:ind w:left="-284" w:right="-143"/>
        <w:jc w:val="both"/>
      </w:pPr>
    </w:p>
    <w:p w14:paraId="0FA143E1" w14:textId="77777777" w:rsidR="00D0459C" w:rsidRPr="00B80842" w:rsidRDefault="00D0459C" w:rsidP="00D0459C">
      <w:pPr>
        <w:pStyle w:val="a4"/>
        <w:ind w:left="-284" w:right="-143"/>
        <w:jc w:val="center"/>
        <w:rPr>
          <w:b/>
        </w:rPr>
      </w:pPr>
      <w:bookmarkStart w:id="3" w:name="Par89"/>
      <w:bookmarkEnd w:id="3"/>
      <w:r w:rsidRPr="00B80842">
        <w:rPr>
          <w:b/>
        </w:rPr>
        <w:t>2. Права и обязанности Сторон. Взаимодействие Сторон</w:t>
      </w:r>
    </w:p>
    <w:p w14:paraId="38B5BF12" w14:textId="7CBE9867" w:rsidR="00D0459C" w:rsidRPr="00B80842" w:rsidRDefault="00D0459C" w:rsidP="00D0459C">
      <w:pPr>
        <w:pStyle w:val="a4"/>
        <w:ind w:left="-284" w:right="-143"/>
        <w:jc w:val="both"/>
      </w:pPr>
      <w:bookmarkStart w:id="4" w:name="Par113"/>
      <w:bookmarkEnd w:id="4"/>
      <w:r>
        <w:t xml:space="preserve">            </w:t>
      </w:r>
      <w:r w:rsidR="00134DD5">
        <w:t xml:space="preserve"> </w:t>
      </w:r>
      <w:r w:rsidRPr="00B80842">
        <w:t>2.1. Университет обязан:</w:t>
      </w:r>
    </w:p>
    <w:p w14:paraId="2F6FE617" w14:textId="36E99E2E" w:rsidR="00D0459C" w:rsidRPr="00B80842" w:rsidRDefault="00D0459C" w:rsidP="00D0459C">
      <w:pPr>
        <w:pStyle w:val="a4"/>
        <w:ind w:left="-284" w:right="-143"/>
        <w:jc w:val="both"/>
      </w:pPr>
      <w:r>
        <w:t xml:space="preserve">            </w:t>
      </w:r>
      <w:r w:rsidR="00134DD5">
        <w:t xml:space="preserve"> </w:t>
      </w:r>
      <w:r w:rsidRPr="00B80842"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>
        <w:t>,</w:t>
      </w:r>
      <w:r w:rsidRPr="00B80842">
        <w:t xml:space="preserve"> и сроки проведения практической подготовки, в случае, если сроки не были установлены Приложением № 1;</w:t>
      </w:r>
    </w:p>
    <w:p w14:paraId="72DABDF2" w14:textId="3B6620CE" w:rsidR="00D0459C" w:rsidRPr="00B80842" w:rsidRDefault="00D0459C" w:rsidP="00134DD5">
      <w:pPr>
        <w:pStyle w:val="a4"/>
        <w:tabs>
          <w:tab w:val="left" w:pos="567"/>
          <w:tab w:val="left" w:pos="851"/>
        </w:tabs>
        <w:ind w:left="-284" w:right="-143"/>
        <w:jc w:val="both"/>
      </w:pPr>
      <w:r>
        <w:t xml:space="preserve">            </w:t>
      </w:r>
      <w:r w:rsidR="00134DD5">
        <w:t xml:space="preserve"> </w:t>
      </w:r>
      <w:r w:rsidRPr="00B80842">
        <w:t>2.1.2. назначить руководителя по практической подготовке от Университета, который:</w:t>
      </w:r>
    </w:p>
    <w:p w14:paraId="4CB5D297" w14:textId="58054D5C" w:rsidR="00D0459C" w:rsidRPr="00B80842" w:rsidRDefault="00D0459C" w:rsidP="00D0459C">
      <w:pPr>
        <w:pStyle w:val="a4"/>
        <w:ind w:left="-284" w:right="-143"/>
        <w:jc w:val="both"/>
      </w:pPr>
      <w:r>
        <w:t xml:space="preserve">           </w:t>
      </w:r>
      <w:r w:rsidR="00134DD5">
        <w:t xml:space="preserve"> </w:t>
      </w:r>
      <w:r>
        <w:t xml:space="preserve"> </w:t>
      </w:r>
      <w:r w:rsidRPr="00B80842">
        <w:t>–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65CD76C" w14:textId="5E75AA0C" w:rsidR="00D0459C" w:rsidRPr="00B80842" w:rsidRDefault="00D0459C" w:rsidP="00D0459C">
      <w:pPr>
        <w:pStyle w:val="a4"/>
        <w:ind w:left="-284" w:right="-143"/>
        <w:jc w:val="both"/>
      </w:pPr>
      <w:r>
        <w:t xml:space="preserve">           </w:t>
      </w:r>
      <w:r w:rsidR="00134DD5">
        <w:t xml:space="preserve"> </w:t>
      </w:r>
      <w:r>
        <w:t xml:space="preserve"> </w:t>
      </w:r>
      <w:r w:rsidRPr="00B80842">
        <w:t>–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2C15201" w14:textId="63097037" w:rsidR="00D0459C" w:rsidRPr="00B80842" w:rsidRDefault="00D0459C" w:rsidP="00D0459C">
      <w:pPr>
        <w:pStyle w:val="a4"/>
        <w:ind w:left="-284" w:right="-143"/>
        <w:jc w:val="both"/>
      </w:pPr>
      <w:r>
        <w:t xml:space="preserve">            </w:t>
      </w:r>
      <w:r w:rsidR="00134DD5">
        <w:t xml:space="preserve"> </w:t>
      </w:r>
      <w:r w:rsidRPr="00B80842">
        <w:t>– ведет совместно с ответственным лицом от Профильной организации учет посещаемости практической подготовки обучающимися;</w:t>
      </w:r>
    </w:p>
    <w:p w14:paraId="2D73CF4D" w14:textId="0976AE8B" w:rsidR="00D0459C" w:rsidRPr="00B80842" w:rsidRDefault="00D0459C" w:rsidP="00134DD5">
      <w:pPr>
        <w:pStyle w:val="a4"/>
        <w:tabs>
          <w:tab w:val="left" w:pos="567"/>
        </w:tabs>
        <w:ind w:left="-284" w:right="-143"/>
        <w:jc w:val="both"/>
      </w:pPr>
      <w:r>
        <w:t xml:space="preserve">           </w:t>
      </w:r>
      <w:r w:rsidR="00134DD5">
        <w:t xml:space="preserve"> </w:t>
      </w:r>
      <w:r>
        <w:t xml:space="preserve"> </w:t>
      </w:r>
      <w:r w:rsidRPr="00B80842">
        <w:t xml:space="preserve">– </w:t>
      </w:r>
      <w:r w:rsidR="00134DD5">
        <w:t xml:space="preserve">  </w:t>
      </w:r>
      <w:r w:rsidRPr="00B80842">
        <w:t>следит за качеством оформления отчета по практике обучающихся;</w:t>
      </w:r>
    </w:p>
    <w:p w14:paraId="4EE475C5" w14:textId="512852F2" w:rsidR="00D0459C" w:rsidRPr="00B80842" w:rsidRDefault="00D0459C" w:rsidP="00134DD5">
      <w:pPr>
        <w:pStyle w:val="a4"/>
        <w:tabs>
          <w:tab w:val="left" w:pos="567"/>
        </w:tabs>
        <w:ind w:left="-284" w:right="-143"/>
        <w:jc w:val="both"/>
      </w:pPr>
      <w:r>
        <w:t xml:space="preserve">            </w:t>
      </w:r>
      <w:r w:rsidR="00134DD5">
        <w:t xml:space="preserve"> </w:t>
      </w:r>
      <w:proofErr w:type="gramStart"/>
      <w:r w:rsidRPr="00B80842">
        <w:t xml:space="preserve">– </w:t>
      </w:r>
      <w:r w:rsidR="00134DD5">
        <w:t> </w:t>
      </w:r>
      <w:r w:rsidRPr="00B80842">
        <w:t>оказывает</w:t>
      </w:r>
      <w:proofErr w:type="gramEnd"/>
      <w:r w:rsidRPr="00B80842">
        <w:t xml:space="preserve">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D86D445" w14:textId="7108E9D0" w:rsidR="00D0459C" w:rsidRPr="00B80842" w:rsidRDefault="00D0459C" w:rsidP="00D0459C">
      <w:pPr>
        <w:pStyle w:val="a4"/>
        <w:tabs>
          <w:tab w:val="left" w:pos="851"/>
        </w:tabs>
        <w:ind w:left="-284" w:right="-143"/>
        <w:jc w:val="both"/>
      </w:pPr>
      <w:r>
        <w:t xml:space="preserve">           </w:t>
      </w:r>
      <w:r w:rsidR="00134DD5">
        <w:t xml:space="preserve">  </w:t>
      </w:r>
      <w:r w:rsidRPr="00B80842">
        <w:t xml:space="preserve">–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</w:t>
      </w:r>
      <w:r w:rsidRPr="00B80842">
        <w:lastRenderedPageBreak/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88A1C68" w14:textId="70EF0F61" w:rsidR="00D0459C" w:rsidRPr="00B80842" w:rsidRDefault="00D0459C" w:rsidP="00134DD5">
      <w:pPr>
        <w:pStyle w:val="a4"/>
        <w:tabs>
          <w:tab w:val="left" w:pos="567"/>
          <w:tab w:val="left" w:pos="709"/>
        </w:tabs>
        <w:ind w:left="-284" w:right="-143"/>
        <w:jc w:val="both"/>
      </w:pPr>
      <w:r>
        <w:t xml:space="preserve">           </w:t>
      </w:r>
      <w:r w:rsidR="00134DD5">
        <w:t xml:space="preserve">  </w:t>
      </w:r>
      <w:r w:rsidRPr="00B80842">
        <w:t xml:space="preserve">2.1.3. при смене руководителя по практической подготовке не позднее 10 дней с даты назначения нового руководителя сообщить об этом Профильной организации; </w:t>
      </w:r>
    </w:p>
    <w:p w14:paraId="5570843E" w14:textId="528C5031" w:rsidR="00D0459C" w:rsidRPr="00B80842" w:rsidRDefault="00134DD5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проведения;</w:t>
      </w:r>
    </w:p>
    <w:p w14:paraId="588E1CC8" w14:textId="3A98B3A7" w:rsidR="00D0459C" w:rsidRPr="00B80842" w:rsidRDefault="00134DD5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EF311D3" w14:textId="5DF78EAB" w:rsidR="00D0459C" w:rsidRPr="00B80842" w:rsidRDefault="00134DD5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2.1.6. сообщить Профильной организации о возникновении причин, препятствующих проведению практической подготовки в Профильной организации в срок не позднее 10 дней с даты возникновения указанных причин.</w:t>
      </w:r>
    </w:p>
    <w:p w14:paraId="2DFFBE72" w14:textId="2A1ACEAC" w:rsidR="00D0459C" w:rsidRPr="00B80842" w:rsidRDefault="00134DD5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2.2. Профильная организация обязана:</w:t>
      </w:r>
    </w:p>
    <w:p w14:paraId="4739D961" w14:textId="617765EA" w:rsidR="00D0459C" w:rsidRPr="00B80842" w:rsidRDefault="00134DD5" w:rsidP="00134DD5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1554066" w14:textId="3C8D9C26" w:rsidR="00D0459C" w:rsidRPr="00B80842" w:rsidRDefault="00134DD5" w:rsidP="00134DD5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 (в том числе ст. 331 Трудового кодекса Российской Федерации),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E943A96" w14:textId="5E64A0E6" w:rsidR="00D0459C" w:rsidRPr="00B80842" w:rsidRDefault="00134DD5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2.2.3. предоставить руководителю практической подготовки от Университета сведения, подтверждающие соответствие назначенного ответственного лица требованиям трудового законодательства Российской Федерации о допуске к педагогической деятельности;</w:t>
      </w:r>
    </w:p>
    <w:p w14:paraId="67984270" w14:textId="557D7716" w:rsidR="00D0459C" w:rsidRPr="00B80842" w:rsidRDefault="00134DD5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2.2.4. при смене руководителя по практической подготовке не позднее 10 дней с даты назначения нового руководителя сообщить об этом руководителю практической подготовки от Университета;</w:t>
      </w:r>
    </w:p>
    <w:p w14:paraId="5739BA7F" w14:textId="494E7789" w:rsidR="00D0459C" w:rsidRPr="00B80842" w:rsidRDefault="00134DD5" w:rsidP="00134DD5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2.2.5. обеспечить обучающимся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CB484FC" w14:textId="36B47904" w:rsidR="00D0459C" w:rsidRPr="00B80842" w:rsidRDefault="00134DD5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2.2.6. проводить оценку (мониторинг) условий труда на рабочих местах, используемых при реализации компонентов образовательной программы в форме практической подготовки, и, при необходимости, сообщать руководителю практической подготовки от Университета об условиях труда и требованиях охраны труда на рабочем месте;</w:t>
      </w:r>
    </w:p>
    <w:p w14:paraId="145E9223" w14:textId="406F498C" w:rsidR="00D0459C" w:rsidRPr="00B80842" w:rsidRDefault="00134DD5" w:rsidP="003774A8">
      <w:pPr>
        <w:pStyle w:val="a4"/>
        <w:tabs>
          <w:tab w:val="left" w:pos="567"/>
          <w:tab w:val="left" w:pos="709"/>
        </w:tabs>
        <w:ind w:left="-284" w:right="-143"/>
        <w:jc w:val="both"/>
      </w:pPr>
      <w:r>
        <w:t xml:space="preserve">            </w:t>
      </w:r>
      <w:r w:rsidR="003774A8">
        <w:t xml:space="preserve"> </w:t>
      </w:r>
      <w:r w:rsidR="00D0459C" w:rsidRPr="00B80842">
        <w:t>2.2.7. до начала практической подготовки согласовать индивидуальные задания, содержание и планируемые результаты практической подготовки;</w:t>
      </w:r>
    </w:p>
    <w:p w14:paraId="5C07ED82" w14:textId="6BF5550D" w:rsidR="00D0459C" w:rsidRPr="00B80842" w:rsidRDefault="003774A8" w:rsidP="00875FF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2.2.8. ознакомить обучающихся с правилами внутреннего трудового распорядка Профильной организации,</w:t>
      </w:r>
      <w:r w:rsidR="00875FFC">
        <w:t xml:space="preserve"> __________</w:t>
      </w:r>
      <w:proofErr w:type="gramStart"/>
      <w:r w:rsidR="00875FFC">
        <w:t>_</w:t>
      </w:r>
      <w:r w:rsidR="00D0459C" w:rsidRPr="00B80842">
        <w:t>(</w:t>
      </w:r>
      <w:proofErr w:type="gramEnd"/>
      <w:r w:rsidR="00D0459C" w:rsidRPr="00B80842">
        <w:t>при необходимости указываются иные локальные нормативные акты Профильной организации)</w:t>
      </w:r>
    </w:p>
    <w:p w14:paraId="372F8C90" w14:textId="38522871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2.2.9.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6303F37" w14:textId="1B85BC33" w:rsidR="00D0459C" w:rsidRPr="00B80842" w:rsidRDefault="003774A8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2.2.10. вести совместно с руководителем практической подготовки от Университета учет посещаемости практической подготовки обучающимися;</w:t>
      </w:r>
    </w:p>
    <w:p w14:paraId="73F5DEB8" w14:textId="748228BC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2.2.11. предоставить обучающимся и руководителю практической подготовки от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3A6E2C75" w14:textId="3A464C71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2.2.12. обо всех случаях нарушения обучающимися правил внутреннего трудового распорядка, охраны труда и техники безопасности сообщить руководителю практической подготовки от Университета;</w:t>
      </w:r>
    </w:p>
    <w:p w14:paraId="2FAC68D6" w14:textId="55FB6F3D" w:rsidR="00D0459C" w:rsidRPr="00B80842" w:rsidRDefault="003774A8" w:rsidP="003774A8">
      <w:pPr>
        <w:pStyle w:val="a4"/>
        <w:tabs>
          <w:tab w:val="left" w:pos="567"/>
          <w:tab w:val="left" w:pos="709"/>
        </w:tabs>
        <w:ind w:left="-284" w:right="-143"/>
        <w:jc w:val="both"/>
      </w:pPr>
      <w:r>
        <w:lastRenderedPageBreak/>
        <w:t xml:space="preserve">             </w:t>
      </w:r>
      <w:r w:rsidR="00D0459C" w:rsidRPr="00B80842">
        <w:t>2.2.13. по окончании практической подготовки дать заключение на каждого обучающегося о практической подготовке, заверенн</w:t>
      </w:r>
      <w:r w:rsidR="00D0459C">
        <w:t>ое</w:t>
      </w:r>
      <w:r w:rsidR="00D0459C" w:rsidRPr="00B80842">
        <w:t xml:space="preserve"> подписью ответственного лица от Профильной организации и печатью Профильной организации;</w:t>
      </w:r>
    </w:p>
    <w:p w14:paraId="043E958A" w14:textId="2A6D6480" w:rsidR="00D0459C" w:rsidRPr="00B80842" w:rsidRDefault="003774A8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2.2.14. расследовать и учитывать несчастные случаи, если они произойдут с обучающимися в период практической подготовки в Профильной организации в порядке, установленн</w:t>
      </w:r>
      <w:r w:rsidR="00D0459C">
        <w:t>о</w:t>
      </w:r>
      <w:r w:rsidR="00D0459C" w:rsidRPr="00B80842">
        <w:t>м законодательством Российской Федерации;</w:t>
      </w:r>
    </w:p>
    <w:p w14:paraId="6FFB80A8" w14:textId="06BA7946" w:rsidR="00D0459C" w:rsidRPr="00B80842" w:rsidRDefault="003774A8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2.2.15. сообщить руководителю практической подготовки от Университета о возникновении причин, препятствующих проведению практической подготовки в Профильной организации в срок не позднее 10 дней с даты возникновения указанных причин.</w:t>
      </w:r>
    </w:p>
    <w:p w14:paraId="1E83AFB5" w14:textId="7702A114" w:rsidR="00D0459C" w:rsidRPr="00B80842" w:rsidRDefault="003774A8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2.3. Университет имеет право:</w:t>
      </w:r>
    </w:p>
    <w:p w14:paraId="3CF88434" w14:textId="62F02333" w:rsidR="00D0459C" w:rsidRPr="00B80842" w:rsidRDefault="003774A8" w:rsidP="00D0459C">
      <w:pPr>
        <w:pStyle w:val="a4"/>
        <w:ind w:left="-284" w:right="-143"/>
        <w:jc w:val="both"/>
      </w:pPr>
      <w:r>
        <w:t xml:space="preserve">             </w:t>
      </w:r>
      <w:r w:rsidR="00D0459C" w:rsidRPr="00B80842"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4F48361" w14:textId="5D458090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5360D476" w14:textId="66052470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2.3.3. запрашивать информацию о соответствии назначенного Профильной организацией ответственного лица требованиям трудового законодательства Российской Федерации о допуске к педагогической деятельности.</w:t>
      </w:r>
    </w:p>
    <w:p w14:paraId="44C3A3DC" w14:textId="3D6EFDA3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2.4. Профильная организация имеет право:</w:t>
      </w:r>
    </w:p>
    <w:p w14:paraId="20720577" w14:textId="44328264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1487834" w14:textId="7100BBD3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643831CA" w14:textId="77777777" w:rsidR="00D0459C" w:rsidRPr="00B80842" w:rsidRDefault="00D0459C" w:rsidP="00D0459C">
      <w:pPr>
        <w:pStyle w:val="a4"/>
        <w:ind w:left="-284" w:right="-143"/>
        <w:jc w:val="center"/>
        <w:rPr>
          <w:b/>
        </w:rPr>
      </w:pPr>
    </w:p>
    <w:p w14:paraId="5ADAF67C" w14:textId="77777777" w:rsidR="00D0459C" w:rsidRPr="00B80842" w:rsidRDefault="00D0459C" w:rsidP="00D0459C">
      <w:pPr>
        <w:pStyle w:val="a4"/>
        <w:ind w:left="-284" w:right="-143"/>
        <w:jc w:val="center"/>
        <w:rPr>
          <w:b/>
        </w:rPr>
      </w:pPr>
      <w:r w:rsidRPr="00B80842">
        <w:rPr>
          <w:b/>
        </w:rPr>
        <w:t>3. Ответственность Сторон и разрешение споров</w:t>
      </w:r>
    </w:p>
    <w:p w14:paraId="1D2EE6AA" w14:textId="67A6470D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3.1. За неисполнение или ненадлежащее исполнение обязательств по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14:paraId="2B53C5A6" w14:textId="6E665A62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 xml:space="preserve">3.2. Споры и разногласия, которые могут возникнуть при исполнении Договора, будут по возможности разрешаться путем переговоров между Сторонами. Претензии Стороны по Договору подлежат рассмотрению только если они оформлены в письменном виде, содержат данные о Стороне, реквизиты договора, дату направления претензии и подпись уполномоченного лица Стороны, и направлены по адресу, указанному в реквизитах Договора, в письменном виде лично, </w:t>
      </w:r>
      <w:r w:rsidR="00D0459C">
        <w:t xml:space="preserve">с </w:t>
      </w:r>
      <w:r w:rsidR="00D0459C" w:rsidRPr="00B80842">
        <w:t>нарочным либо направлены почтой по адресу, указанному в реквизитах Договора. Если Стороны не придут к соглашению, спор подлежит рассмотрению в суде по месту нахождения Университета, в соответствии с действующим законодательством РФ. Срок ответа на претензии – 10 рабочих дней с момента их получения.</w:t>
      </w:r>
    </w:p>
    <w:p w14:paraId="47D24C7E" w14:textId="77777777" w:rsidR="00D0459C" w:rsidRPr="00B80842" w:rsidRDefault="00D0459C" w:rsidP="00D0459C">
      <w:pPr>
        <w:pStyle w:val="a4"/>
        <w:ind w:left="-284" w:right="-143"/>
        <w:jc w:val="center"/>
        <w:rPr>
          <w:b/>
        </w:rPr>
      </w:pPr>
    </w:p>
    <w:p w14:paraId="69CD59C8" w14:textId="77777777" w:rsidR="00D0459C" w:rsidRPr="00B80842" w:rsidRDefault="00D0459C" w:rsidP="00D0459C">
      <w:pPr>
        <w:pStyle w:val="a4"/>
        <w:ind w:left="-284" w:right="-143"/>
        <w:jc w:val="center"/>
        <w:rPr>
          <w:b/>
        </w:rPr>
      </w:pPr>
      <w:r w:rsidRPr="00B80842">
        <w:rPr>
          <w:b/>
        </w:rPr>
        <w:t>4. Заключительные положения</w:t>
      </w:r>
    </w:p>
    <w:p w14:paraId="05FA4FF6" w14:textId="06D53DF8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4.1. Договор составлен в двух экземплярах, имеющих одинаковую юридическую силу.</w:t>
      </w:r>
    </w:p>
    <w:p w14:paraId="45AEAF8C" w14:textId="4CF050F4" w:rsidR="00D0459C" w:rsidRPr="00B80842" w:rsidRDefault="003774A8" w:rsidP="00F84E7F">
      <w:pPr>
        <w:pStyle w:val="a4"/>
        <w:tabs>
          <w:tab w:val="left" w:pos="567"/>
        </w:tabs>
        <w:ind w:left="-284" w:right="-143"/>
        <w:jc w:val="both"/>
      </w:pPr>
      <w:r>
        <w:t xml:space="preserve">            </w:t>
      </w:r>
      <w:r w:rsidR="00F84E7F">
        <w:t xml:space="preserve"> </w:t>
      </w:r>
      <w:r w:rsidR="00D0459C" w:rsidRPr="00B80842">
        <w:t>4.2. Настоящий Договор вступает в силу после его подписания и действует до полного исполнения Сторонами обязательств.</w:t>
      </w:r>
    </w:p>
    <w:p w14:paraId="7BD735AA" w14:textId="5A2CC487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4.3. Изменения, дополнения и досрочное прекращение Договора могут производиться только в форме дополнительных соглашений и подписываться уполномоченными представителями Сторон.</w:t>
      </w:r>
    </w:p>
    <w:p w14:paraId="0A32C108" w14:textId="30AC8976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lastRenderedPageBreak/>
        <w:t xml:space="preserve">             </w:t>
      </w:r>
      <w:r w:rsidR="00D0459C" w:rsidRPr="00B80842">
        <w:t>4.4. В случае прекращения действия Договора его положения остаются в силе по отношению к практике или практической подготовке обучающихся, находящейся на стадии реализации, до ее полного завершения.</w:t>
      </w:r>
    </w:p>
    <w:p w14:paraId="58241690" w14:textId="06E93892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4.5. Стороны обрабатывают персональные данных обучающихся и работников в соответствии с законодательством Российской Федерации.</w:t>
      </w:r>
    </w:p>
    <w:p w14:paraId="7B82772A" w14:textId="13B03D59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4.6. Стороны придают юридическую силу документам, переданным посредством электронной почты (далее – e-</w:t>
      </w:r>
      <w:proofErr w:type="spellStart"/>
      <w:r w:rsidR="00D0459C" w:rsidRPr="00B80842">
        <w:t>mail</w:t>
      </w:r>
      <w:proofErr w:type="spellEnd"/>
      <w:r w:rsidR="00D0459C" w:rsidRPr="00B80842">
        <w:t>) по адресам, указанным в настоящем договоре, с одновременным направлением подлинника документа через почтовые (курьерские) службы или с нарочным. Ответственность за достоверность переданного посредством электронной почты документа лежит на передающей Стороне.</w:t>
      </w:r>
    </w:p>
    <w:p w14:paraId="572272D4" w14:textId="56630224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 xml:space="preserve">4.7. Стороны подтверждают, что любые юридически значимые сообщения, связанные с возникновением, исполнением, изменением или прекращением обязательств, основанных на настоящем договоре, направленные с указанных адресов электронной почты, признаются исходящими от соответствующей стороны настоящего договора и считаются полученными другой стороной в момент доставки электронного сообщения. </w:t>
      </w:r>
    </w:p>
    <w:p w14:paraId="5F9C107F" w14:textId="1CA97D61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4.8.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</w:t>
      </w:r>
    </w:p>
    <w:p w14:paraId="0131BE0B" w14:textId="18B563E6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4.9. Стороны информируют друг друга о реорганизации, ликвидации, изменении наименования, адресов, в том числе e-</w:t>
      </w:r>
      <w:proofErr w:type="spellStart"/>
      <w:r w:rsidR="00D0459C" w:rsidRPr="00B80842">
        <w:t>mail</w:t>
      </w:r>
      <w:proofErr w:type="spellEnd"/>
      <w:r w:rsidR="00D0459C" w:rsidRPr="00B80842">
        <w:t>, телефонов, банковских и иных реквизитов в течение 5 (пяти) рабочих дней с даты соответствующих изменений.</w:t>
      </w:r>
    </w:p>
    <w:p w14:paraId="6C5460AB" w14:textId="656C4BBD" w:rsidR="00D0459C" w:rsidRPr="00B80842" w:rsidRDefault="003774A8" w:rsidP="003774A8">
      <w:pPr>
        <w:pStyle w:val="a4"/>
        <w:tabs>
          <w:tab w:val="left" w:pos="567"/>
        </w:tabs>
        <w:ind w:left="-284" w:right="-143"/>
        <w:jc w:val="both"/>
      </w:pPr>
      <w:r>
        <w:t xml:space="preserve">             </w:t>
      </w:r>
      <w:r w:rsidR="00D0459C" w:rsidRPr="00B80842">
        <w:t>4.10. К настоящему Договору прилагается:</w:t>
      </w:r>
    </w:p>
    <w:p w14:paraId="7C0D748F" w14:textId="77777777" w:rsidR="00D0459C" w:rsidRPr="00B80842" w:rsidRDefault="00D0459C" w:rsidP="00D0459C">
      <w:pPr>
        <w:pStyle w:val="a4"/>
        <w:ind w:left="-284" w:right="-143"/>
        <w:jc w:val="both"/>
      </w:pPr>
      <w:r w:rsidRPr="00B80842">
        <w:t>Приложение № 1. Компоненты образовательной программы для реализации в форме практической подготовки и перечень помещений Профильной организации для осуществления практической подготовки.</w:t>
      </w:r>
    </w:p>
    <w:bookmarkEnd w:id="0"/>
    <w:p w14:paraId="2B3D81AB" w14:textId="77777777" w:rsidR="00D0459C" w:rsidRPr="00B80842" w:rsidRDefault="00D0459C" w:rsidP="00F84E7F">
      <w:pPr>
        <w:pStyle w:val="a4"/>
        <w:ind w:right="-143"/>
        <w:rPr>
          <w:b/>
        </w:rPr>
      </w:pPr>
    </w:p>
    <w:p w14:paraId="2BDD1866" w14:textId="77777777" w:rsidR="00F84E7F" w:rsidRPr="00B80842" w:rsidRDefault="00F84E7F" w:rsidP="00F84E7F">
      <w:pPr>
        <w:pStyle w:val="a4"/>
        <w:jc w:val="center"/>
        <w:rPr>
          <w:b/>
        </w:rPr>
      </w:pPr>
    </w:p>
    <w:p w14:paraId="5BFDD845" w14:textId="77777777" w:rsidR="00F84E7F" w:rsidRPr="00B80842" w:rsidRDefault="00F84E7F" w:rsidP="00F84E7F">
      <w:pPr>
        <w:pStyle w:val="a4"/>
        <w:jc w:val="center"/>
        <w:rPr>
          <w:b/>
        </w:rPr>
      </w:pPr>
      <w:r w:rsidRPr="00B80842">
        <w:rPr>
          <w:b/>
        </w:rPr>
        <w:t>5. Реквизиты Сторон</w:t>
      </w:r>
    </w:p>
    <w:p w14:paraId="345EB964" w14:textId="77777777" w:rsidR="00F84E7F" w:rsidRPr="00B80842" w:rsidRDefault="00F84E7F" w:rsidP="00F84E7F">
      <w:pPr>
        <w:pStyle w:val="a4"/>
        <w:jc w:val="center"/>
        <w:rPr>
          <w:b/>
        </w:rPr>
      </w:pPr>
      <w:bookmarkStart w:id="5" w:name="_Hlk131942159"/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84E7F" w:rsidRPr="00B80842" w14:paraId="075CFE2A" w14:textId="77777777" w:rsidTr="00BA25E7">
        <w:tc>
          <w:tcPr>
            <w:tcW w:w="5377" w:type="dxa"/>
            <w:shd w:val="clear" w:color="auto" w:fill="auto"/>
          </w:tcPr>
          <w:p w14:paraId="54D5DE9E" w14:textId="77777777" w:rsidR="00652F5F" w:rsidRPr="008A0BCE" w:rsidRDefault="00652F5F" w:rsidP="00652F5F">
            <w:pPr>
              <w:pStyle w:val="a4"/>
              <w:rPr>
                <w:b/>
                <w:bCs/>
              </w:rPr>
            </w:pPr>
            <w:r w:rsidRPr="008A0BCE">
              <w:rPr>
                <w:b/>
                <w:bCs/>
              </w:rPr>
              <w:t>Профильная организация</w:t>
            </w:r>
          </w:p>
          <w:p w14:paraId="2BCA2645" w14:textId="77777777" w:rsidR="00652F5F" w:rsidRPr="008A0BCE" w:rsidRDefault="00652F5F" w:rsidP="00652F5F">
            <w:pPr>
              <w:pStyle w:val="a4"/>
              <w:rPr>
                <w:b/>
                <w:bCs/>
              </w:rPr>
            </w:pPr>
            <w:r w:rsidRPr="008A0BCE">
              <w:rPr>
                <w:b/>
                <w:bCs/>
              </w:rPr>
              <w:t>«Наименование</w:t>
            </w:r>
          </w:p>
          <w:p w14:paraId="052AFADD" w14:textId="77777777" w:rsidR="00652F5F" w:rsidRPr="008A0BCE" w:rsidRDefault="00652F5F" w:rsidP="00652F5F">
            <w:pPr>
              <w:pStyle w:val="a4"/>
              <w:rPr>
                <w:b/>
                <w:bCs/>
              </w:rPr>
            </w:pPr>
            <w:r w:rsidRPr="008A0BCE">
              <w:rPr>
                <w:b/>
                <w:bCs/>
              </w:rPr>
              <w:t>организации»</w:t>
            </w:r>
          </w:p>
          <w:p w14:paraId="5CE6A2EF" w14:textId="77777777" w:rsidR="00652F5F" w:rsidRPr="00B80842" w:rsidRDefault="00652F5F" w:rsidP="00652F5F">
            <w:pPr>
              <w:pStyle w:val="a4"/>
              <w:jc w:val="both"/>
            </w:pPr>
          </w:p>
          <w:p w14:paraId="1705A2F0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>Адрес:</w:t>
            </w:r>
          </w:p>
          <w:p w14:paraId="4E488B2E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>Тел.:</w:t>
            </w:r>
          </w:p>
          <w:p w14:paraId="5010542D" w14:textId="77777777" w:rsidR="00652F5F" w:rsidRPr="00B80842" w:rsidRDefault="00652F5F" w:rsidP="00652F5F">
            <w:pPr>
              <w:pStyle w:val="a4"/>
              <w:jc w:val="both"/>
            </w:pPr>
            <w:r w:rsidRPr="00B80842">
              <w:rPr>
                <w:lang w:val="en-US"/>
              </w:rPr>
              <w:t>E</w:t>
            </w:r>
            <w:r w:rsidRPr="00B80842">
              <w:t>-</w:t>
            </w:r>
            <w:r w:rsidRPr="00B80842">
              <w:rPr>
                <w:lang w:val="en-US"/>
              </w:rPr>
              <w:t>mail</w:t>
            </w:r>
            <w:r w:rsidRPr="00B80842">
              <w:t>:</w:t>
            </w:r>
          </w:p>
          <w:p w14:paraId="1D7A34D7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 xml:space="preserve">ОГРН </w:t>
            </w:r>
          </w:p>
          <w:p w14:paraId="7449E48F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 xml:space="preserve">ИНН </w:t>
            </w:r>
          </w:p>
          <w:p w14:paraId="51D23497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>КПП</w:t>
            </w:r>
          </w:p>
          <w:p w14:paraId="08385B67" w14:textId="77777777" w:rsidR="00652F5F" w:rsidRDefault="00652F5F" w:rsidP="00652F5F">
            <w:pPr>
              <w:pStyle w:val="a4"/>
              <w:jc w:val="both"/>
            </w:pPr>
            <w:r w:rsidRPr="00B80842">
              <w:t xml:space="preserve"> </w:t>
            </w:r>
          </w:p>
          <w:p w14:paraId="75172A06" w14:textId="77777777" w:rsidR="00652F5F" w:rsidRPr="00B80842" w:rsidRDefault="00652F5F" w:rsidP="00652F5F">
            <w:pPr>
              <w:pStyle w:val="a4"/>
              <w:jc w:val="both"/>
            </w:pPr>
          </w:p>
          <w:p w14:paraId="14B41D72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>Должность</w:t>
            </w:r>
          </w:p>
          <w:p w14:paraId="5CDA5C3A" w14:textId="77777777" w:rsidR="00652F5F" w:rsidRPr="00B80842" w:rsidRDefault="00652F5F" w:rsidP="00652F5F">
            <w:pPr>
              <w:pStyle w:val="a4"/>
              <w:jc w:val="both"/>
            </w:pPr>
          </w:p>
          <w:p w14:paraId="401117A7" w14:textId="201EACA3" w:rsidR="00652F5F" w:rsidRPr="00B80842" w:rsidRDefault="00875FFC" w:rsidP="00652F5F">
            <w:pPr>
              <w:pStyle w:val="a4"/>
            </w:pPr>
            <w:r>
              <w:t>_________________</w:t>
            </w:r>
            <w:r w:rsidR="00652F5F" w:rsidRPr="00B80842">
              <w:t xml:space="preserve"> И.О. Фамилия</w:t>
            </w:r>
          </w:p>
          <w:p w14:paraId="6AC541CC" w14:textId="77777777" w:rsidR="00652F5F" w:rsidRDefault="00652F5F" w:rsidP="00652F5F">
            <w:r w:rsidRPr="00B80842">
              <w:t>М.П.</w:t>
            </w:r>
          </w:p>
          <w:p w14:paraId="12EFFF38" w14:textId="41076C63" w:rsidR="00F84E7F" w:rsidRPr="00B80842" w:rsidRDefault="00F84E7F" w:rsidP="00F84E7F">
            <w:pPr>
              <w:pStyle w:val="a4"/>
            </w:pPr>
          </w:p>
        </w:tc>
        <w:tc>
          <w:tcPr>
            <w:tcW w:w="5377" w:type="dxa"/>
            <w:shd w:val="clear" w:color="auto" w:fill="auto"/>
          </w:tcPr>
          <w:p w14:paraId="47BE69D1" w14:textId="77777777" w:rsidR="00652F5F" w:rsidRPr="008A0BCE" w:rsidRDefault="00652F5F" w:rsidP="004F562D">
            <w:pPr>
              <w:pStyle w:val="a4"/>
              <w:rPr>
                <w:b/>
                <w:bCs/>
              </w:rPr>
            </w:pPr>
            <w:r w:rsidRPr="008A0BCE">
              <w:rPr>
                <w:b/>
                <w:bCs/>
              </w:rPr>
              <w:t>Университет</w:t>
            </w:r>
          </w:p>
          <w:p w14:paraId="6EEE42D3" w14:textId="77777777" w:rsidR="00652F5F" w:rsidRPr="008A0BCE" w:rsidRDefault="00652F5F" w:rsidP="00652F5F">
            <w:pPr>
              <w:pStyle w:val="a4"/>
              <w:rPr>
                <w:b/>
                <w:bCs/>
              </w:rPr>
            </w:pPr>
            <w:r w:rsidRPr="008A0BCE">
              <w:rPr>
                <w:b/>
                <w:bCs/>
              </w:rPr>
              <w:t xml:space="preserve">ФГБОУ </w:t>
            </w:r>
            <w:proofErr w:type="gramStart"/>
            <w:r w:rsidRPr="008A0BCE">
              <w:rPr>
                <w:b/>
                <w:bCs/>
              </w:rPr>
              <w:t>ВО</w:t>
            </w:r>
            <w:r>
              <w:rPr>
                <w:b/>
                <w:bCs/>
              </w:rPr>
              <w:t xml:space="preserve">  </w:t>
            </w:r>
            <w:r w:rsidRPr="008A0BCE">
              <w:rPr>
                <w:b/>
                <w:bCs/>
              </w:rPr>
              <w:t>«</w:t>
            </w:r>
            <w:proofErr w:type="gramEnd"/>
            <w:r w:rsidRPr="008A0BCE">
              <w:rPr>
                <w:b/>
                <w:bCs/>
              </w:rPr>
              <w:t>Уфимский университет науки и технологий»</w:t>
            </w:r>
          </w:p>
          <w:p w14:paraId="458698EE" w14:textId="77777777" w:rsidR="00652F5F" w:rsidRPr="00B80842" w:rsidRDefault="00652F5F" w:rsidP="00652F5F">
            <w:pPr>
              <w:pStyle w:val="a4"/>
              <w:jc w:val="both"/>
            </w:pPr>
          </w:p>
          <w:p w14:paraId="57A5BB1A" w14:textId="77777777" w:rsidR="00652F5F" w:rsidRPr="00F84E7F" w:rsidRDefault="00652F5F" w:rsidP="00652F5F">
            <w:pPr>
              <w:pStyle w:val="a4"/>
              <w:jc w:val="both"/>
              <w:rPr>
                <w:szCs w:val="28"/>
              </w:rPr>
            </w:pPr>
            <w:r w:rsidRPr="00F84E7F">
              <w:t xml:space="preserve">Адрес: </w:t>
            </w:r>
            <w:r w:rsidRPr="00F84E7F">
              <w:rPr>
                <w:szCs w:val="28"/>
              </w:rPr>
              <w:t xml:space="preserve">450008, г. Уфа, </w:t>
            </w:r>
          </w:p>
          <w:p w14:paraId="0C07A9B8" w14:textId="77777777" w:rsidR="00652F5F" w:rsidRPr="00B80842" w:rsidRDefault="00652F5F" w:rsidP="00652F5F">
            <w:pPr>
              <w:pStyle w:val="a4"/>
              <w:jc w:val="both"/>
            </w:pPr>
            <w:r w:rsidRPr="00F84E7F">
              <w:rPr>
                <w:szCs w:val="28"/>
              </w:rPr>
              <w:t>ул. Карла Маркса, д. 12</w:t>
            </w:r>
          </w:p>
          <w:p w14:paraId="1D06A015" w14:textId="77777777" w:rsidR="00652F5F" w:rsidRPr="008A0BCE" w:rsidRDefault="00652F5F" w:rsidP="00652F5F">
            <w:pPr>
              <w:pStyle w:val="a4"/>
              <w:jc w:val="both"/>
              <w:rPr>
                <w:lang w:val="en-US"/>
              </w:rPr>
            </w:pPr>
            <w:r w:rsidRPr="00B80842">
              <w:t>Тел</w:t>
            </w:r>
            <w:r w:rsidRPr="008A0BCE">
              <w:rPr>
                <w:lang w:val="en-US"/>
              </w:rPr>
              <w:t>.: 8 908 350  49 35</w:t>
            </w:r>
          </w:p>
          <w:p w14:paraId="22380DDD" w14:textId="77777777" w:rsidR="00652F5F" w:rsidRPr="008A0BCE" w:rsidRDefault="00652F5F" w:rsidP="00652F5F">
            <w:pPr>
              <w:pStyle w:val="a4"/>
              <w:jc w:val="both"/>
              <w:rPr>
                <w:lang w:val="en-US"/>
              </w:rPr>
            </w:pPr>
            <w:r w:rsidRPr="00B80842">
              <w:rPr>
                <w:lang w:val="en-US"/>
              </w:rPr>
              <w:t>E</w:t>
            </w:r>
            <w:r w:rsidRPr="008A0BCE">
              <w:rPr>
                <w:lang w:val="en-US"/>
              </w:rPr>
              <w:t>-</w:t>
            </w:r>
            <w:r w:rsidRPr="00B80842">
              <w:rPr>
                <w:lang w:val="en-US"/>
              </w:rPr>
              <w:t>mail</w:t>
            </w:r>
            <w:r w:rsidRPr="008A0BCE">
              <w:rPr>
                <w:lang w:val="en-US"/>
              </w:rPr>
              <w:t>: praktika@uust.ru</w:t>
            </w:r>
          </w:p>
          <w:p w14:paraId="5B788EA8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>ОГРН 1220200037474</w:t>
            </w:r>
          </w:p>
          <w:p w14:paraId="3B05A5CA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>ИНН 0274975591</w:t>
            </w:r>
          </w:p>
          <w:p w14:paraId="62B5F94B" w14:textId="77777777" w:rsidR="00652F5F" w:rsidRPr="00B80842" w:rsidRDefault="00652F5F" w:rsidP="00652F5F">
            <w:pPr>
              <w:pStyle w:val="a4"/>
              <w:jc w:val="both"/>
            </w:pPr>
            <w:r w:rsidRPr="00B80842">
              <w:t>КПП 027401001</w:t>
            </w:r>
          </w:p>
          <w:p w14:paraId="7A2993F3" w14:textId="77777777" w:rsidR="00652F5F" w:rsidRPr="00B80842" w:rsidRDefault="00652F5F" w:rsidP="00652F5F">
            <w:pPr>
              <w:pStyle w:val="a4"/>
              <w:jc w:val="both"/>
            </w:pPr>
          </w:p>
          <w:p w14:paraId="281DCC16" w14:textId="7731BFA9" w:rsidR="00652F5F" w:rsidRPr="00B80842" w:rsidRDefault="00652F5F" w:rsidP="00652F5F">
            <w:pPr>
              <w:pStyle w:val="a4"/>
              <w:jc w:val="both"/>
            </w:pPr>
            <w:r>
              <w:t xml:space="preserve">Проректор по </w:t>
            </w:r>
            <w:r w:rsidR="00875FFC">
              <w:t>развитию образования</w:t>
            </w:r>
          </w:p>
          <w:p w14:paraId="1A2B36BF" w14:textId="77777777" w:rsidR="00652F5F" w:rsidRPr="00B80842" w:rsidRDefault="00652F5F" w:rsidP="00652F5F">
            <w:pPr>
              <w:pStyle w:val="a4"/>
              <w:jc w:val="both"/>
            </w:pPr>
          </w:p>
          <w:p w14:paraId="06DFED32" w14:textId="77777777" w:rsidR="00652F5F" w:rsidRPr="00B80842" w:rsidRDefault="00652F5F" w:rsidP="00652F5F">
            <w:pPr>
              <w:pStyle w:val="a4"/>
            </w:pPr>
            <w:r w:rsidRPr="00B80842">
              <w:t>_________________</w:t>
            </w:r>
            <w:r>
              <w:t xml:space="preserve">    Ю. В. Рахманова</w:t>
            </w:r>
          </w:p>
          <w:p w14:paraId="002E32BC" w14:textId="579B464B" w:rsidR="00F84E7F" w:rsidRPr="00B80842" w:rsidRDefault="00652F5F" w:rsidP="00652F5F">
            <w:pPr>
              <w:pStyle w:val="a4"/>
            </w:pPr>
            <w:r w:rsidRPr="00B80842">
              <w:t>М.П.</w:t>
            </w:r>
          </w:p>
        </w:tc>
      </w:tr>
      <w:bookmarkEnd w:id="5"/>
    </w:tbl>
    <w:p w14:paraId="25C8AB3D" w14:textId="77777777" w:rsidR="00D0459C" w:rsidRPr="00B80842" w:rsidRDefault="00D0459C" w:rsidP="00D0459C">
      <w:pPr>
        <w:pStyle w:val="a4"/>
        <w:rPr>
          <w:sz w:val="28"/>
          <w:szCs w:val="28"/>
        </w:rPr>
      </w:pPr>
    </w:p>
    <w:p w14:paraId="1E5DFF2E" w14:textId="4A2A18E7" w:rsidR="00D0459C" w:rsidRPr="00B80842" w:rsidRDefault="00D0459C" w:rsidP="00652F5F">
      <w:pPr>
        <w:pStyle w:val="a4"/>
        <w:jc w:val="right"/>
      </w:pPr>
      <w:r w:rsidRPr="00B80842">
        <w:rPr>
          <w:sz w:val="28"/>
          <w:szCs w:val="28"/>
        </w:rPr>
        <w:br w:type="page"/>
      </w:r>
      <w:r w:rsidRPr="00B80842">
        <w:lastRenderedPageBreak/>
        <w:t xml:space="preserve">Приложение № 1 </w:t>
      </w:r>
    </w:p>
    <w:p w14:paraId="3B071BE6" w14:textId="77777777" w:rsidR="00D0459C" w:rsidRPr="00B80842" w:rsidRDefault="00D0459C" w:rsidP="00D0459C">
      <w:pPr>
        <w:pStyle w:val="a4"/>
        <w:jc w:val="center"/>
      </w:pPr>
    </w:p>
    <w:p w14:paraId="1AC626D7" w14:textId="77777777" w:rsidR="00D0459C" w:rsidRPr="00B80842" w:rsidRDefault="00D0459C" w:rsidP="00D0459C">
      <w:pPr>
        <w:keepNext/>
        <w:tabs>
          <w:tab w:val="left" w:pos="851"/>
          <w:tab w:val="left" w:pos="1134"/>
          <w:tab w:val="left" w:pos="1985"/>
        </w:tabs>
        <w:spacing w:line="259" w:lineRule="auto"/>
        <w:ind w:left="426"/>
        <w:contextualSpacing/>
        <w:jc w:val="center"/>
        <w:rPr>
          <w:b/>
        </w:rPr>
      </w:pPr>
      <w:r w:rsidRPr="00B80842">
        <w:t>Компоненты образовательной программы для реализации в форме практической подготовки и перечень помещений Профильной организации для осуществления практической подготовки</w:t>
      </w:r>
    </w:p>
    <w:p w14:paraId="3ECCC93E" w14:textId="77777777" w:rsidR="00D0459C" w:rsidRPr="00B80842" w:rsidRDefault="00D0459C" w:rsidP="00D0459C">
      <w:pPr>
        <w:keepNext/>
        <w:tabs>
          <w:tab w:val="left" w:pos="851"/>
          <w:tab w:val="left" w:pos="1134"/>
          <w:tab w:val="left" w:pos="1985"/>
        </w:tabs>
        <w:spacing w:line="259" w:lineRule="auto"/>
        <w:ind w:left="709"/>
        <w:contextualSpacing/>
        <w:jc w:val="both"/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1849"/>
        <w:gridCol w:w="1984"/>
        <w:gridCol w:w="992"/>
        <w:gridCol w:w="1276"/>
        <w:gridCol w:w="1559"/>
        <w:gridCol w:w="1919"/>
      </w:tblGrid>
      <w:tr w:rsidR="00D0459C" w:rsidRPr="00B80842" w14:paraId="5F6B2D92" w14:textId="77777777" w:rsidTr="00752712">
        <w:trPr>
          <w:trHeight w:val="20"/>
          <w:jc w:val="center"/>
        </w:trPr>
        <w:tc>
          <w:tcPr>
            <w:tcW w:w="704" w:type="dxa"/>
            <w:vAlign w:val="center"/>
          </w:tcPr>
          <w:p w14:paraId="51511FC5" w14:textId="77777777" w:rsidR="00D0459C" w:rsidRPr="00B80842" w:rsidRDefault="00D0459C" w:rsidP="00BA25E7">
            <w:pPr>
              <w:spacing w:line="259" w:lineRule="auto"/>
              <w:ind w:left="-11" w:right="-6"/>
              <w:jc w:val="center"/>
              <w:rPr>
                <w:sz w:val="20"/>
                <w:szCs w:val="20"/>
              </w:rPr>
            </w:pPr>
            <w:r w:rsidRPr="00B80842">
              <w:rPr>
                <w:sz w:val="20"/>
                <w:szCs w:val="20"/>
              </w:rPr>
              <w:t>№ п/п</w:t>
            </w:r>
          </w:p>
        </w:tc>
        <w:tc>
          <w:tcPr>
            <w:tcW w:w="1849" w:type="dxa"/>
            <w:vAlign w:val="center"/>
          </w:tcPr>
          <w:p w14:paraId="303CB703" w14:textId="77777777" w:rsidR="00D0459C" w:rsidRPr="00B80842" w:rsidRDefault="00D0459C" w:rsidP="00BA25E7">
            <w:pPr>
              <w:suppressLineNumbers/>
              <w:suppressAutoHyphens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B80842">
              <w:rPr>
                <w:sz w:val="20"/>
                <w:szCs w:val="20"/>
                <w:lang w:eastAsia="ar-SA"/>
              </w:rPr>
              <w:t>Образовательная программа</w:t>
            </w:r>
          </w:p>
          <w:p w14:paraId="2445BDE4" w14:textId="77777777" w:rsidR="00D0459C" w:rsidRPr="00B80842" w:rsidRDefault="00D0459C" w:rsidP="00BA25E7">
            <w:pPr>
              <w:suppressLineNumbers/>
              <w:suppressAutoHyphens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B80842">
              <w:rPr>
                <w:sz w:val="20"/>
                <w:szCs w:val="20"/>
                <w:lang w:eastAsia="ar-SA"/>
              </w:rPr>
              <w:t xml:space="preserve">(направление подготовки (специальность), направленность </w:t>
            </w:r>
            <w:r w:rsidRPr="00B80842">
              <w:rPr>
                <w:b/>
                <w:sz w:val="20"/>
                <w:szCs w:val="20"/>
                <w:lang w:eastAsia="ar-SA"/>
              </w:rPr>
              <w:t>(профиль))</w:t>
            </w:r>
          </w:p>
        </w:tc>
        <w:tc>
          <w:tcPr>
            <w:tcW w:w="1984" w:type="dxa"/>
            <w:vAlign w:val="center"/>
          </w:tcPr>
          <w:p w14:paraId="22929877" w14:textId="77777777" w:rsidR="00D0459C" w:rsidRPr="00B80842" w:rsidRDefault="00D0459C" w:rsidP="00BA25E7">
            <w:pPr>
              <w:suppressLineNumbers/>
              <w:suppressAutoHyphens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B80842">
              <w:rPr>
                <w:sz w:val="20"/>
                <w:szCs w:val="20"/>
                <w:lang w:eastAsia="ar-SA"/>
              </w:rPr>
              <w:t>Компонент образовательной программы (указать вид,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B80842">
              <w:rPr>
                <w:sz w:val="20"/>
                <w:szCs w:val="20"/>
                <w:lang w:eastAsia="ar-SA"/>
              </w:rPr>
              <w:t>тип практики)</w:t>
            </w:r>
          </w:p>
        </w:tc>
        <w:tc>
          <w:tcPr>
            <w:tcW w:w="992" w:type="dxa"/>
            <w:vAlign w:val="center"/>
          </w:tcPr>
          <w:p w14:paraId="6CEFCF64" w14:textId="77777777" w:rsidR="00D0459C" w:rsidRPr="00B80842" w:rsidRDefault="00D0459C" w:rsidP="00BA25E7">
            <w:pPr>
              <w:suppressLineNumbers/>
              <w:suppressAutoHyphens/>
              <w:snapToGrid w:val="0"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B80842">
              <w:rPr>
                <w:sz w:val="20"/>
                <w:szCs w:val="20"/>
                <w:lang w:eastAsia="ar-SA"/>
              </w:rPr>
              <w:t>Курс</w:t>
            </w:r>
          </w:p>
        </w:tc>
        <w:tc>
          <w:tcPr>
            <w:tcW w:w="1276" w:type="dxa"/>
            <w:vAlign w:val="center"/>
          </w:tcPr>
          <w:p w14:paraId="46F41814" w14:textId="2E783F5B" w:rsidR="00D0459C" w:rsidRPr="00B80842" w:rsidRDefault="004F562D" w:rsidP="00BA25E7">
            <w:pPr>
              <w:suppressLineNumbers/>
              <w:suppressAutoHyphens/>
              <w:snapToGrid w:val="0"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</w:t>
            </w:r>
            <w:r w:rsidR="00D0459C" w:rsidRPr="00B80842">
              <w:rPr>
                <w:sz w:val="20"/>
                <w:szCs w:val="20"/>
                <w:lang w:eastAsia="ar-SA"/>
              </w:rPr>
              <w:t>оличество обучающихся</w:t>
            </w:r>
          </w:p>
        </w:tc>
        <w:tc>
          <w:tcPr>
            <w:tcW w:w="1559" w:type="dxa"/>
            <w:vAlign w:val="center"/>
          </w:tcPr>
          <w:p w14:paraId="1D4C8EB6" w14:textId="77777777" w:rsidR="00D0459C" w:rsidRPr="00B80842" w:rsidRDefault="00D0459C" w:rsidP="00BA25E7">
            <w:pPr>
              <w:suppressLineNumbers/>
              <w:suppressAutoHyphens/>
              <w:snapToGrid w:val="0"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B80842">
              <w:rPr>
                <w:sz w:val="20"/>
                <w:szCs w:val="20"/>
                <w:lang w:eastAsia="ar-SA"/>
              </w:rPr>
              <w:t>Срок</w:t>
            </w:r>
          </w:p>
        </w:tc>
        <w:tc>
          <w:tcPr>
            <w:tcW w:w="1919" w:type="dxa"/>
            <w:vAlign w:val="center"/>
          </w:tcPr>
          <w:p w14:paraId="1D0B8E9F" w14:textId="77777777" w:rsidR="00D0459C" w:rsidRPr="00B80842" w:rsidRDefault="00D0459C" w:rsidP="00BA25E7">
            <w:pPr>
              <w:ind w:left="-11" w:right="-6"/>
              <w:jc w:val="center"/>
              <w:rPr>
                <w:sz w:val="20"/>
                <w:szCs w:val="20"/>
              </w:rPr>
            </w:pPr>
            <w:r w:rsidRPr="00B80842">
              <w:rPr>
                <w:sz w:val="20"/>
                <w:szCs w:val="20"/>
                <w:lang w:eastAsia="ar-SA"/>
              </w:rPr>
              <w:t>Перечень помещений Профильной организации, используемых для организации практической подготовки</w:t>
            </w:r>
          </w:p>
        </w:tc>
      </w:tr>
      <w:tr w:rsidR="00D0459C" w:rsidRPr="00B80842" w14:paraId="1D644FB7" w14:textId="77777777" w:rsidTr="00752712">
        <w:trPr>
          <w:trHeight w:val="20"/>
          <w:jc w:val="center"/>
        </w:trPr>
        <w:tc>
          <w:tcPr>
            <w:tcW w:w="704" w:type="dxa"/>
          </w:tcPr>
          <w:p w14:paraId="2DC022A4" w14:textId="77777777" w:rsidR="00D0459C" w:rsidRPr="00B80842" w:rsidRDefault="00D0459C" w:rsidP="00BA25E7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9" w:type="dxa"/>
          </w:tcPr>
          <w:p w14:paraId="3EFDB6EF" w14:textId="77777777" w:rsidR="00D0459C" w:rsidRPr="00B80842" w:rsidRDefault="00D0459C" w:rsidP="00BA25E7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65FC1FF" w14:textId="77777777" w:rsidR="00D0459C" w:rsidRPr="00B80842" w:rsidRDefault="00D0459C" w:rsidP="00BA25E7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2A21EF1" w14:textId="77777777" w:rsidR="00D0459C" w:rsidRPr="00B80842" w:rsidRDefault="00D0459C" w:rsidP="00BA25E7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089CC14" w14:textId="77777777" w:rsidR="00D0459C" w:rsidRPr="00B80842" w:rsidRDefault="00D0459C" w:rsidP="00BA25E7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16714E0" w14:textId="77777777" w:rsidR="00D0459C" w:rsidRPr="00B80842" w:rsidRDefault="00D0459C" w:rsidP="00BA25E7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19" w:type="dxa"/>
          </w:tcPr>
          <w:p w14:paraId="0A98A7A6" w14:textId="77777777" w:rsidR="00D0459C" w:rsidRPr="00B80842" w:rsidRDefault="00D0459C" w:rsidP="00BA25E7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7</w:t>
            </w:r>
          </w:p>
        </w:tc>
      </w:tr>
      <w:tr w:rsidR="00D0459C" w:rsidRPr="00B80842" w14:paraId="4E37F43D" w14:textId="77777777" w:rsidTr="00752712">
        <w:trPr>
          <w:trHeight w:val="20"/>
          <w:jc w:val="center"/>
        </w:trPr>
        <w:tc>
          <w:tcPr>
            <w:tcW w:w="704" w:type="dxa"/>
          </w:tcPr>
          <w:p w14:paraId="2C52F31A" w14:textId="77777777" w:rsidR="00D0459C" w:rsidRPr="00B80842" w:rsidRDefault="00D0459C" w:rsidP="00BA25E7">
            <w:pPr>
              <w:spacing w:line="259" w:lineRule="auto"/>
              <w:ind w:left="455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14:paraId="0544FB33" w14:textId="77777777" w:rsidR="00D0459C" w:rsidRPr="00B80842" w:rsidRDefault="00D0459C" w:rsidP="00BA25E7">
            <w:pPr>
              <w:rPr>
                <w:b/>
                <w:sz w:val="20"/>
                <w:szCs w:val="20"/>
              </w:rPr>
            </w:pPr>
            <w:r w:rsidRPr="000A68EC">
              <w:rPr>
                <w:b/>
                <w:sz w:val="20"/>
                <w:szCs w:val="20"/>
                <w:highlight w:val="yellow"/>
              </w:rPr>
              <w:t>ОБЯЗАТЕЛЬНО ДЛЯ ЗАПОЛНЕНИЯ</w:t>
            </w:r>
          </w:p>
          <w:p w14:paraId="42658355" w14:textId="77777777" w:rsidR="00D0459C" w:rsidRPr="00B80842" w:rsidRDefault="00D0459C" w:rsidP="00BA25E7">
            <w:pPr>
              <w:rPr>
                <w:b/>
                <w:sz w:val="20"/>
                <w:szCs w:val="20"/>
              </w:rPr>
            </w:pPr>
          </w:p>
          <w:p w14:paraId="4B6C295F" w14:textId="77777777" w:rsidR="00D0459C" w:rsidRPr="00B80842" w:rsidRDefault="00D0459C" w:rsidP="00BA25E7">
            <w:pPr>
              <w:rPr>
                <w:b/>
                <w:sz w:val="20"/>
                <w:szCs w:val="20"/>
              </w:rPr>
            </w:pPr>
            <w:proofErr w:type="gramStart"/>
            <w:r w:rsidRPr="00B80842">
              <w:rPr>
                <w:b/>
                <w:sz w:val="20"/>
                <w:szCs w:val="20"/>
              </w:rPr>
              <w:t>Например</w:t>
            </w:r>
            <w:proofErr w:type="gramEnd"/>
            <w:r w:rsidRPr="00B80842">
              <w:rPr>
                <w:b/>
                <w:sz w:val="20"/>
                <w:szCs w:val="20"/>
              </w:rPr>
              <w:t>:</w:t>
            </w:r>
          </w:p>
          <w:p w14:paraId="0F7C0505" w14:textId="77777777" w:rsidR="00D0459C" w:rsidRPr="00B80842" w:rsidRDefault="00D0459C" w:rsidP="00BA25E7">
            <w:pPr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38.03.01</w:t>
            </w:r>
          </w:p>
          <w:p w14:paraId="23D94CB0" w14:textId="77777777" w:rsidR="00D0459C" w:rsidRPr="00B80842" w:rsidRDefault="00D0459C" w:rsidP="00BA25E7">
            <w:pPr>
              <w:rPr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Экономика (профиль Финансы организаций)</w:t>
            </w:r>
          </w:p>
        </w:tc>
        <w:tc>
          <w:tcPr>
            <w:tcW w:w="1984" w:type="dxa"/>
          </w:tcPr>
          <w:p w14:paraId="625FB46F" w14:textId="77777777" w:rsidR="00D0459C" w:rsidRPr="00B80842" w:rsidRDefault="00D0459C" w:rsidP="00BA25E7">
            <w:pPr>
              <w:rPr>
                <w:sz w:val="20"/>
                <w:szCs w:val="20"/>
              </w:rPr>
            </w:pPr>
            <w:r w:rsidRPr="000A68EC">
              <w:rPr>
                <w:b/>
                <w:sz w:val="20"/>
                <w:szCs w:val="20"/>
                <w:highlight w:val="yellow"/>
              </w:rPr>
              <w:t>ОБЯЗАТЕЛЬНО ДЛЯ ЗАПОЛНЕНИЯ</w:t>
            </w:r>
          </w:p>
        </w:tc>
        <w:tc>
          <w:tcPr>
            <w:tcW w:w="992" w:type="dxa"/>
          </w:tcPr>
          <w:p w14:paraId="0C99DE85" w14:textId="77777777" w:rsidR="00D0459C" w:rsidRPr="00B80842" w:rsidRDefault="00D0459C" w:rsidP="00BA25E7">
            <w:pPr>
              <w:rPr>
                <w:sz w:val="20"/>
                <w:szCs w:val="20"/>
              </w:rPr>
            </w:pPr>
            <w:r w:rsidRPr="000A68EC">
              <w:rPr>
                <w:b/>
                <w:sz w:val="20"/>
                <w:szCs w:val="20"/>
                <w:highlight w:val="yellow"/>
              </w:rPr>
              <w:t>ОБЯЗАТЕЛЬНО ДЛЯ ЗАПОЛНЕНИЯ</w:t>
            </w:r>
          </w:p>
        </w:tc>
        <w:tc>
          <w:tcPr>
            <w:tcW w:w="1276" w:type="dxa"/>
          </w:tcPr>
          <w:p w14:paraId="05FA3FC7" w14:textId="77777777" w:rsidR="00D0459C" w:rsidRPr="00B80842" w:rsidRDefault="00D0459C" w:rsidP="00BA25E7">
            <w:pPr>
              <w:rPr>
                <w:sz w:val="20"/>
                <w:szCs w:val="20"/>
              </w:rPr>
            </w:pPr>
            <w:r w:rsidRPr="000A68EC">
              <w:rPr>
                <w:b/>
                <w:sz w:val="20"/>
                <w:szCs w:val="20"/>
                <w:highlight w:val="yellow"/>
              </w:rPr>
              <w:t>ОБЯЗАТЕЛЬНО ДЛЯ ЗАПОЛНЕНИЯ</w:t>
            </w:r>
          </w:p>
        </w:tc>
        <w:tc>
          <w:tcPr>
            <w:tcW w:w="1559" w:type="dxa"/>
          </w:tcPr>
          <w:p w14:paraId="6C6D7641" w14:textId="77777777" w:rsidR="00D0459C" w:rsidRPr="00B80842" w:rsidRDefault="00D0459C" w:rsidP="00BA25E7">
            <w:pPr>
              <w:rPr>
                <w:b/>
                <w:sz w:val="20"/>
                <w:szCs w:val="20"/>
              </w:rPr>
            </w:pPr>
            <w:r w:rsidRPr="000A68EC">
              <w:rPr>
                <w:b/>
                <w:sz w:val="20"/>
                <w:szCs w:val="20"/>
                <w:highlight w:val="yellow"/>
              </w:rPr>
              <w:t>00.00.0000-00.00.0000</w:t>
            </w:r>
          </w:p>
          <w:p w14:paraId="3E5E87F6" w14:textId="77777777" w:rsidR="00D0459C" w:rsidRPr="00B80842" w:rsidRDefault="00D0459C" w:rsidP="00BA25E7">
            <w:pPr>
              <w:rPr>
                <w:b/>
                <w:sz w:val="20"/>
                <w:szCs w:val="20"/>
              </w:rPr>
            </w:pPr>
          </w:p>
          <w:p w14:paraId="4B92B505" w14:textId="77777777" w:rsidR="00D0459C" w:rsidRPr="00B80842" w:rsidRDefault="00D0459C" w:rsidP="00BA25E7">
            <w:pPr>
              <w:rPr>
                <w:b/>
                <w:sz w:val="20"/>
                <w:szCs w:val="20"/>
              </w:rPr>
            </w:pPr>
            <w:proofErr w:type="gramStart"/>
            <w:r w:rsidRPr="00B80842">
              <w:rPr>
                <w:b/>
                <w:sz w:val="20"/>
                <w:szCs w:val="20"/>
              </w:rPr>
              <w:t>Например</w:t>
            </w:r>
            <w:proofErr w:type="gramEnd"/>
            <w:r w:rsidRPr="00B80842">
              <w:rPr>
                <w:b/>
                <w:sz w:val="20"/>
                <w:szCs w:val="20"/>
              </w:rPr>
              <w:t>:</w:t>
            </w:r>
          </w:p>
          <w:p w14:paraId="563753B0" w14:textId="2CE147CB" w:rsidR="00D0459C" w:rsidRPr="00B80842" w:rsidRDefault="0039512D" w:rsidP="00BA25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21.11.2024-18.12.2024</w:t>
            </w:r>
          </w:p>
        </w:tc>
        <w:tc>
          <w:tcPr>
            <w:tcW w:w="1919" w:type="dxa"/>
          </w:tcPr>
          <w:p w14:paraId="23925CBC" w14:textId="77777777" w:rsidR="00D0459C" w:rsidRPr="00B80842" w:rsidRDefault="00D0459C" w:rsidP="00BA25E7">
            <w:pPr>
              <w:spacing w:line="259" w:lineRule="auto"/>
              <w:ind w:left="87"/>
              <w:jc w:val="center"/>
              <w:rPr>
                <w:b/>
                <w:sz w:val="20"/>
                <w:szCs w:val="20"/>
              </w:rPr>
            </w:pPr>
            <w:r w:rsidRPr="000A68EC">
              <w:rPr>
                <w:b/>
                <w:sz w:val="20"/>
                <w:szCs w:val="20"/>
                <w:highlight w:val="yellow"/>
              </w:rPr>
              <w:t>ОБЯЗАТЕЛЬНО ДЛЯ ЗАПОЛНЕНИЯ</w:t>
            </w:r>
            <w:r w:rsidRPr="00B80842">
              <w:rPr>
                <w:b/>
                <w:sz w:val="20"/>
                <w:szCs w:val="20"/>
              </w:rPr>
              <w:t xml:space="preserve"> (</w:t>
            </w:r>
            <w:r w:rsidRPr="004F562D">
              <w:rPr>
                <w:b/>
                <w:sz w:val="20"/>
                <w:szCs w:val="20"/>
                <w:highlight w:val="yellow"/>
                <w:u w:val="single"/>
              </w:rPr>
              <w:t>фактический адрес</w:t>
            </w:r>
            <w:r w:rsidRPr="00B80842">
              <w:rPr>
                <w:b/>
                <w:sz w:val="20"/>
                <w:szCs w:val="20"/>
              </w:rPr>
              <w:t>/отдел/цех/кабинет/лаборатория/площадка)</w:t>
            </w:r>
          </w:p>
          <w:p w14:paraId="40FC4AF3" w14:textId="77777777" w:rsidR="00D0459C" w:rsidRPr="00B80842" w:rsidRDefault="00D0459C" w:rsidP="00BA25E7">
            <w:pPr>
              <w:spacing w:line="259" w:lineRule="auto"/>
              <w:ind w:left="87"/>
              <w:rPr>
                <w:b/>
                <w:sz w:val="20"/>
                <w:szCs w:val="20"/>
              </w:rPr>
            </w:pPr>
            <w:proofErr w:type="gramStart"/>
            <w:r w:rsidRPr="00B80842">
              <w:rPr>
                <w:b/>
                <w:sz w:val="20"/>
                <w:szCs w:val="20"/>
              </w:rPr>
              <w:t>Например</w:t>
            </w:r>
            <w:proofErr w:type="gramEnd"/>
            <w:r w:rsidRPr="00B80842">
              <w:rPr>
                <w:b/>
                <w:sz w:val="20"/>
                <w:szCs w:val="20"/>
              </w:rPr>
              <w:t>:</w:t>
            </w:r>
          </w:p>
          <w:p w14:paraId="29D41E07" w14:textId="77777777" w:rsidR="00D0459C" w:rsidRPr="00B80842" w:rsidRDefault="00D0459C" w:rsidP="00BA25E7">
            <w:pPr>
              <w:spacing w:line="259" w:lineRule="auto"/>
              <w:ind w:left="87"/>
              <w:rPr>
                <w:b/>
                <w:sz w:val="20"/>
                <w:szCs w:val="20"/>
              </w:rPr>
            </w:pPr>
            <w:proofErr w:type="spellStart"/>
            <w:r w:rsidRPr="00B80842">
              <w:rPr>
                <w:b/>
                <w:sz w:val="20"/>
                <w:szCs w:val="20"/>
              </w:rPr>
              <w:t>г.Уфа</w:t>
            </w:r>
            <w:proofErr w:type="spellEnd"/>
            <w:r w:rsidRPr="00B8084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80842">
              <w:rPr>
                <w:b/>
                <w:sz w:val="20"/>
                <w:szCs w:val="20"/>
              </w:rPr>
              <w:t>ул.Высоковольтная</w:t>
            </w:r>
            <w:proofErr w:type="spellEnd"/>
            <w:r w:rsidRPr="00B80842">
              <w:rPr>
                <w:b/>
                <w:sz w:val="20"/>
                <w:szCs w:val="20"/>
              </w:rPr>
              <w:t>, д.358, ООО «Авангард»</w:t>
            </w:r>
          </w:p>
          <w:p w14:paraId="4990AC8A" w14:textId="77777777" w:rsidR="00D0459C" w:rsidRPr="00B80842" w:rsidRDefault="00D0459C" w:rsidP="00BA25E7">
            <w:pPr>
              <w:spacing w:line="259" w:lineRule="auto"/>
              <w:ind w:left="87"/>
              <w:rPr>
                <w:b/>
                <w:sz w:val="20"/>
                <w:szCs w:val="20"/>
              </w:rPr>
            </w:pPr>
            <w:r w:rsidRPr="00B80842">
              <w:rPr>
                <w:b/>
                <w:sz w:val="20"/>
                <w:szCs w:val="20"/>
              </w:rPr>
              <w:t>отдел планирования</w:t>
            </w:r>
          </w:p>
        </w:tc>
      </w:tr>
      <w:tr w:rsidR="00D0459C" w:rsidRPr="00B80842" w14:paraId="78C2A356" w14:textId="77777777" w:rsidTr="00752712">
        <w:trPr>
          <w:trHeight w:val="20"/>
          <w:jc w:val="center"/>
        </w:trPr>
        <w:tc>
          <w:tcPr>
            <w:tcW w:w="10283" w:type="dxa"/>
            <w:gridSpan w:val="7"/>
          </w:tcPr>
          <w:p w14:paraId="53A19449" w14:textId="2C069061" w:rsidR="00D0459C" w:rsidRPr="00B80842" w:rsidRDefault="00D0459C" w:rsidP="004F562D">
            <w:pPr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(полностью)</w:t>
            </w:r>
            <w:r w:rsidR="004F562D">
              <w:rPr>
                <w:b/>
                <w:sz w:val="20"/>
                <w:szCs w:val="20"/>
              </w:rPr>
              <w:t xml:space="preserve">, </w:t>
            </w:r>
            <w:r w:rsidRPr="00B80842">
              <w:rPr>
                <w:b/>
                <w:sz w:val="20"/>
                <w:szCs w:val="20"/>
              </w:rPr>
              <w:t>группа, кафедра</w:t>
            </w:r>
          </w:p>
        </w:tc>
      </w:tr>
    </w:tbl>
    <w:p w14:paraId="5E010CE2" w14:textId="77777777" w:rsidR="00D0459C" w:rsidRPr="00B80842" w:rsidRDefault="00D0459C" w:rsidP="00D0459C">
      <w:pPr>
        <w:jc w:val="both"/>
        <w:rPr>
          <w:sz w:val="28"/>
          <w:szCs w:val="28"/>
        </w:rPr>
      </w:pPr>
    </w:p>
    <w:tbl>
      <w:tblPr>
        <w:tblW w:w="99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427"/>
        <w:gridCol w:w="4678"/>
      </w:tblGrid>
      <w:tr w:rsidR="00652F5F" w:rsidRPr="00B80842" w14:paraId="5EFF1E75" w14:textId="77777777" w:rsidTr="00F84E7F">
        <w:trPr>
          <w:jc w:val="center"/>
        </w:trPr>
        <w:tc>
          <w:tcPr>
            <w:tcW w:w="4880" w:type="dxa"/>
          </w:tcPr>
          <w:p w14:paraId="695810A4" w14:textId="5C134725" w:rsidR="00652F5F" w:rsidRPr="00B80842" w:rsidRDefault="00652F5F" w:rsidP="00652F5F">
            <w:pPr>
              <w:jc w:val="center"/>
              <w:rPr>
                <w:b/>
              </w:rPr>
            </w:pPr>
            <w:r w:rsidRPr="00B80842">
              <w:rPr>
                <w:b/>
              </w:rPr>
              <w:t>Профильная организация</w:t>
            </w:r>
          </w:p>
        </w:tc>
        <w:tc>
          <w:tcPr>
            <w:tcW w:w="427" w:type="dxa"/>
          </w:tcPr>
          <w:p w14:paraId="72835BE9" w14:textId="77777777" w:rsidR="00652F5F" w:rsidRPr="00B80842" w:rsidRDefault="00652F5F" w:rsidP="00652F5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78" w:type="dxa"/>
          </w:tcPr>
          <w:p w14:paraId="5B6E401B" w14:textId="77777777" w:rsidR="00652F5F" w:rsidRDefault="00652F5F" w:rsidP="00652F5F">
            <w:r>
              <w:rPr>
                <w:b/>
              </w:rPr>
              <w:t xml:space="preserve">              </w:t>
            </w:r>
            <w:r w:rsidRPr="00B80842">
              <w:rPr>
                <w:b/>
              </w:rPr>
              <w:t>Университет</w:t>
            </w:r>
          </w:p>
          <w:p w14:paraId="3469EEE9" w14:textId="7CBC35F0" w:rsidR="00652F5F" w:rsidRPr="00B80842" w:rsidRDefault="00652F5F" w:rsidP="00652F5F">
            <w:pPr>
              <w:widowControl w:val="0"/>
              <w:autoSpaceDE w:val="0"/>
              <w:autoSpaceDN w:val="0"/>
              <w:rPr>
                <w:b/>
              </w:rPr>
            </w:pPr>
          </w:p>
        </w:tc>
      </w:tr>
      <w:tr w:rsidR="00652F5F" w:rsidRPr="00B80842" w14:paraId="7B81A052" w14:textId="77777777" w:rsidTr="00F84E7F">
        <w:trPr>
          <w:jc w:val="center"/>
        </w:trPr>
        <w:tc>
          <w:tcPr>
            <w:tcW w:w="4880" w:type="dxa"/>
            <w:vMerge w:val="restart"/>
          </w:tcPr>
          <w:p w14:paraId="2ABC928E" w14:textId="77777777" w:rsidR="00652F5F" w:rsidRPr="00B80842" w:rsidRDefault="00652F5F" w:rsidP="00652F5F">
            <w:r w:rsidRPr="004F562D">
              <w:rPr>
                <w:highlight w:val="yellow"/>
              </w:rPr>
              <w:t>Наименование должности</w:t>
            </w:r>
          </w:p>
          <w:p w14:paraId="1F4F1B18" w14:textId="77777777" w:rsidR="00652F5F" w:rsidRPr="00B80842" w:rsidRDefault="00652F5F" w:rsidP="00652F5F"/>
          <w:p w14:paraId="38CF2277" w14:textId="77777777" w:rsidR="00652F5F" w:rsidRPr="00B80842" w:rsidRDefault="00652F5F" w:rsidP="00652F5F">
            <w:r w:rsidRPr="00B80842">
              <w:t xml:space="preserve"> _________________  </w:t>
            </w:r>
            <w:r>
              <w:t xml:space="preserve"> </w:t>
            </w:r>
            <w:r w:rsidRPr="004F562D">
              <w:rPr>
                <w:highlight w:val="yellow"/>
              </w:rPr>
              <w:t>И. О. Фамилия</w:t>
            </w:r>
          </w:p>
          <w:p w14:paraId="5DC32DCC" w14:textId="52604255" w:rsidR="00652F5F" w:rsidRPr="00B80842" w:rsidRDefault="00652F5F" w:rsidP="00652F5F">
            <w:pPr>
              <w:widowControl w:val="0"/>
              <w:autoSpaceDE w:val="0"/>
              <w:autoSpaceDN w:val="0"/>
              <w:rPr>
                <w:i/>
              </w:rPr>
            </w:pPr>
          </w:p>
        </w:tc>
        <w:tc>
          <w:tcPr>
            <w:tcW w:w="427" w:type="dxa"/>
          </w:tcPr>
          <w:p w14:paraId="23C0D4AF" w14:textId="77777777" w:rsidR="00652F5F" w:rsidRPr="00B80842" w:rsidRDefault="00652F5F" w:rsidP="00652F5F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  <w:vMerge w:val="restart"/>
          </w:tcPr>
          <w:p w14:paraId="63F701DE" w14:textId="5E90F120" w:rsidR="00652F5F" w:rsidRPr="00B80842" w:rsidRDefault="00652F5F" w:rsidP="00652F5F">
            <w:r>
              <w:t xml:space="preserve">Проректор по </w:t>
            </w:r>
            <w:r w:rsidR="00875FFC">
              <w:t>развитию образования</w:t>
            </w:r>
          </w:p>
          <w:p w14:paraId="160F8E39" w14:textId="77777777" w:rsidR="00652F5F" w:rsidRPr="00B80842" w:rsidRDefault="00652F5F" w:rsidP="00652F5F"/>
          <w:p w14:paraId="2FC38993" w14:textId="74F2A964" w:rsidR="00652F5F" w:rsidRPr="00875FFC" w:rsidRDefault="00652F5F" w:rsidP="00875FFC">
            <w:r w:rsidRPr="00B80842">
              <w:t xml:space="preserve"> ________________ </w:t>
            </w:r>
            <w:r>
              <w:t xml:space="preserve"> </w:t>
            </w:r>
            <w:r w:rsidRPr="00B80842">
              <w:t xml:space="preserve"> </w:t>
            </w:r>
            <w:r>
              <w:t>Ю. В. Рахманова</w:t>
            </w:r>
          </w:p>
        </w:tc>
      </w:tr>
      <w:tr w:rsidR="00652F5F" w:rsidRPr="00B80842" w14:paraId="3873ED0E" w14:textId="77777777" w:rsidTr="00F84E7F">
        <w:trPr>
          <w:jc w:val="center"/>
        </w:trPr>
        <w:tc>
          <w:tcPr>
            <w:tcW w:w="4880" w:type="dxa"/>
            <w:vMerge/>
            <w:vAlign w:val="bottom"/>
          </w:tcPr>
          <w:p w14:paraId="36F0546A" w14:textId="77777777" w:rsidR="00652F5F" w:rsidRPr="00B80842" w:rsidRDefault="00652F5F" w:rsidP="00652F5F">
            <w:pPr>
              <w:widowControl w:val="0"/>
              <w:autoSpaceDE w:val="0"/>
              <w:autoSpaceDN w:val="0"/>
            </w:pPr>
          </w:p>
        </w:tc>
        <w:tc>
          <w:tcPr>
            <w:tcW w:w="427" w:type="dxa"/>
          </w:tcPr>
          <w:p w14:paraId="3CE32C44" w14:textId="77777777" w:rsidR="00652F5F" w:rsidRPr="00B80842" w:rsidRDefault="00652F5F" w:rsidP="00652F5F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  <w:vMerge/>
            <w:vAlign w:val="bottom"/>
          </w:tcPr>
          <w:p w14:paraId="72260AA9" w14:textId="77777777" w:rsidR="00652F5F" w:rsidRPr="00B80842" w:rsidRDefault="00652F5F" w:rsidP="00652F5F">
            <w:pPr>
              <w:widowControl w:val="0"/>
              <w:autoSpaceDE w:val="0"/>
              <w:autoSpaceDN w:val="0"/>
            </w:pPr>
          </w:p>
        </w:tc>
      </w:tr>
      <w:tr w:rsidR="00652F5F" w:rsidRPr="00B80842" w14:paraId="461CC7BF" w14:textId="77777777" w:rsidTr="00205EBD">
        <w:trPr>
          <w:trHeight w:val="385"/>
          <w:jc w:val="center"/>
        </w:trPr>
        <w:tc>
          <w:tcPr>
            <w:tcW w:w="4880" w:type="dxa"/>
          </w:tcPr>
          <w:p w14:paraId="525A0F12" w14:textId="41983765" w:rsidR="00652F5F" w:rsidRPr="00B80842" w:rsidRDefault="00652F5F" w:rsidP="00652F5F">
            <w:pPr>
              <w:widowControl w:val="0"/>
              <w:autoSpaceDE w:val="0"/>
              <w:autoSpaceDN w:val="0"/>
            </w:pPr>
            <w:r w:rsidRPr="00B80842">
              <w:t xml:space="preserve">М.П. </w:t>
            </w:r>
          </w:p>
        </w:tc>
        <w:tc>
          <w:tcPr>
            <w:tcW w:w="427" w:type="dxa"/>
          </w:tcPr>
          <w:p w14:paraId="64010F56" w14:textId="77777777" w:rsidR="00652F5F" w:rsidRPr="00B80842" w:rsidRDefault="00652F5F" w:rsidP="00652F5F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</w:tcPr>
          <w:p w14:paraId="17B6425E" w14:textId="3CDC9CDE" w:rsidR="00652F5F" w:rsidRPr="00B80842" w:rsidRDefault="00652F5F" w:rsidP="00652F5F">
            <w:pPr>
              <w:widowControl w:val="0"/>
              <w:autoSpaceDE w:val="0"/>
              <w:autoSpaceDN w:val="0"/>
            </w:pPr>
            <w:r w:rsidRPr="00B80842">
              <w:t xml:space="preserve">М.П. </w:t>
            </w:r>
          </w:p>
        </w:tc>
      </w:tr>
    </w:tbl>
    <w:p w14:paraId="5F833DEC" w14:textId="64FAA374" w:rsidR="007F2F31" w:rsidRDefault="007F2F31" w:rsidP="00652F5F"/>
    <w:sectPr w:rsidR="007F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6AFB0" w14:textId="77777777" w:rsidR="00E4463C" w:rsidRDefault="00E4463C" w:rsidP="00D0459C">
      <w:r>
        <w:separator/>
      </w:r>
    </w:p>
  </w:endnote>
  <w:endnote w:type="continuationSeparator" w:id="0">
    <w:p w14:paraId="4ED51D4E" w14:textId="77777777" w:rsidR="00E4463C" w:rsidRDefault="00E4463C" w:rsidP="00D0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10CC3" w14:textId="77777777" w:rsidR="00E4463C" w:rsidRDefault="00E4463C" w:rsidP="00D0459C">
      <w:r>
        <w:separator/>
      </w:r>
    </w:p>
  </w:footnote>
  <w:footnote w:type="continuationSeparator" w:id="0">
    <w:p w14:paraId="52E8F2AE" w14:textId="77777777" w:rsidR="00E4463C" w:rsidRDefault="00E4463C" w:rsidP="00D0459C">
      <w:r>
        <w:continuationSeparator/>
      </w:r>
    </w:p>
  </w:footnote>
  <w:footnote w:id="1">
    <w:p w14:paraId="1FD748E1" w14:textId="77777777" w:rsidR="00D0459C" w:rsidRPr="00BC7C88" w:rsidRDefault="00D0459C" w:rsidP="00D0459C">
      <w:pPr>
        <w:pStyle w:val="a4"/>
        <w:jc w:val="both"/>
        <w:rPr>
          <w:sz w:val="20"/>
          <w:szCs w:val="20"/>
        </w:rPr>
      </w:pPr>
      <w:r w:rsidRPr="00BC7C88">
        <w:rPr>
          <w:rStyle w:val="a3"/>
          <w:sz w:val="20"/>
          <w:szCs w:val="20"/>
        </w:rPr>
        <w:footnoteRef/>
      </w:r>
      <w:r w:rsidRPr="00BC7C88">
        <w:rPr>
          <w:sz w:val="20"/>
          <w:szCs w:val="20"/>
        </w:rPr>
        <w:t xml:space="preserve"> Указывается полное наименование юридического лица.</w:t>
      </w:r>
    </w:p>
  </w:footnote>
  <w:footnote w:id="2">
    <w:p w14:paraId="2113A99F" w14:textId="079ED3F6" w:rsidR="00D0459C" w:rsidRPr="00BC7C88" w:rsidRDefault="00D0459C" w:rsidP="00D0459C">
      <w:pPr>
        <w:pStyle w:val="a4"/>
        <w:jc w:val="both"/>
        <w:rPr>
          <w:sz w:val="20"/>
          <w:szCs w:val="20"/>
        </w:rPr>
      </w:pPr>
      <w:r w:rsidRPr="00BC7C88">
        <w:rPr>
          <w:rStyle w:val="a3"/>
          <w:sz w:val="20"/>
          <w:szCs w:val="20"/>
        </w:rPr>
        <w:footnoteRef/>
      </w:r>
      <w:r w:rsidRPr="00BC7C88">
        <w:rPr>
          <w:sz w:val="20"/>
          <w:szCs w:val="20"/>
        </w:rPr>
        <w:t xml:space="preserve"> Указывается </w:t>
      </w:r>
      <w:r w:rsidR="000D34A2">
        <w:rPr>
          <w:sz w:val="20"/>
          <w:szCs w:val="20"/>
        </w:rPr>
        <w:t xml:space="preserve">должность, </w:t>
      </w:r>
      <w:r w:rsidRPr="00BC7C88">
        <w:rPr>
          <w:sz w:val="20"/>
          <w:szCs w:val="20"/>
        </w:rPr>
        <w:t>фамилия, имя и отчество руководителя или иного уполномоченного представителя профильной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E1"/>
    <w:rsid w:val="000A68EC"/>
    <w:rsid w:val="000D34A2"/>
    <w:rsid w:val="000E5A98"/>
    <w:rsid w:val="00134DD5"/>
    <w:rsid w:val="00205EBD"/>
    <w:rsid w:val="0027601F"/>
    <w:rsid w:val="002E380F"/>
    <w:rsid w:val="00363C50"/>
    <w:rsid w:val="003774A8"/>
    <w:rsid w:val="0039512D"/>
    <w:rsid w:val="004730B5"/>
    <w:rsid w:val="00485A1E"/>
    <w:rsid w:val="004E528A"/>
    <w:rsid w:val="004F562D"/>
    <w:rsid w:val="0052467E"/>
    <w:rsid w:val="00652F5F"/>
    <w:rsid w:val="00752712"/>
    <w:rsid w:val="007F2F31"/>
    <w:rsid w:val="00875FFC"/>
    <w:rsid w:val="00964575"/>
    <w:rsid w:val="00974FC7"/>
    <w:rsid w:val="009C7C03"/>
    <w:rsid w:val="009E227C"/>
    <w:rsid w:val="00A3241C"/>
    <w:rsid w:val="00A86CB6"/>
    <w:rsid w:val="00AE661E"/>
    <w:rsid w:val="00B662BA"/>
    <w:rsid w:val="00BB1BE7"/>
    <w:rsid w:val="00D0459C"/>
    <w:rsid w:val="00D831C1"/>
    <w:rsid w:val="00D9552F"/>
    <w:rsid w:val="00E007AC"/>
    <w:rsid w:val="00E4463C"/>
    <w:rsid w:val="00EA09E1"/>
    <w:rsid w:val="00F201DE"/>
    <w:rsid w:val="00F8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8CA6"/>
  <w15:chartTrackingRefBased/>
  <w15:docId w15:val="{B558C6D0-C1BA-4999-95DD-2B98C1DF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D0459C"/>
    <w:rPr>
      <w:vertAlign w:val="superscript"/>
    </w:rPr>
  </w:style>
  <w:style w:type="paragraph" w:styleId="a4">
    <w:name w:val="No Spacing"/>
    <w:uiPriority w:val="1"/>
    <w:qFormat/>
    <w:rsid w:val="00D045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Блохин</dc:creator>
  <cp:keywords/>
  <dc:description/>
  <cp:lastModifiedBy>Татаринова Регина Юрьевна</cp:lastModifiedBy>
  <cp:revision>2</cp:revision>
  <dcterms:created xsi:type="dcterms:W3CDTF">2025-08-13T06:56:00Z</dcterms:created>
  <dcterms:modified xsi:type="dcterms:W3CDTF">2025-08-13T06:56:00Z</dcterms:modified>
</cp:coreProperties>
</file>